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75" w:rsidRPr="00F17EEC" w:rsidRDefault="00103DFB" w:rsidP="00103DFB">
      <w:pPr>
        <w:jc w:val="center"/>
        <w:rPr>
          <w:rFonts w:ascii="Times New Roman" w:hAnsi="Times New Roman" w:cs="Times New Roman"/>
          <w:sz w:val="16"/>
          <w:szCs w:val="16"/>
        </w:rPr>
      </w:pPr>
      <w:r w:rsidRPr="000819F4">
        <w:rPr>
          <w:rFonts w:ascii="Cataneo BT" w:hAnsi="Cataneo BT" w:cs="Times New Roman"/>
          <w:sz w:val="48"/>
          <w:szCs w:val="48"/>
        </w:rPr>
        <w:t>Initiationserklärung</w:t>
      </w:r>
      <w:r w:rsidR="000819F4" w:rsidRPr="000819F4">
        <w:rPr>
          <w:rFonts w:ascii="Cataneo BT" w:hAnsi="Cataneo BT" w:cs="Times New Roman"/>
          <w:sz w:val="48"/>
          <w:szCs w:val="48"/>
        </w:rPr>
        <w:t xml:space="preserve"> / Bewusstseinsproklamation</w:t>
      </w:r>
      <w:r w:rsidR="00F17EEC">
        <w:rPr>
          <w:rFonts w:ascii="Times New Roman" w:hAnsi="Times New Roman" w:cs="Times New Roman"/>
          <w:sz w:val="16"/>
          <w:szCs w:val="16"/>
        </w:rPr>
        <w:br/>
        <w:t xml:space="preserve">(am Baum Yggdrasil </w:t>
      </w:r>
      <w:proofErr w:type="spellStart"/>
      <w:r w:rsidR="00F17EEC">
        <w:rPr>
          <w:rFonts w:ascii="Times New Roman" w:hAnsi="Times New Roman" w:cs="Times New Roman"/>
          <w:sz w:val="16"/>
          <w:szCs w:val="16"/>
        </w:rPr>
        <w:t>Vishnura</w:t>
      </w:r>
      <w:proofErr w:type="spellEnd"/>
      <w:r w:rsidR="00F17EEC">
        <w:rPr>
          <w:rFonts w:ascii="Times New Roman" w:hAnsi="Times New Roman" w:cs="Times New Roman"/>
          <w:sz w:val="16"/>
          <w:szCs w:val="16"/>
        </w:rPr>
        <w:t>)</w:t>
      </w:r>
    </w:p>
    <w:p w:rsidR="00103DFB" w:rsidRPr="00876E7D" w:rsidRDefault="00103DFB" w:rsidP="00103DFB">
      <w:pPr>
        <w:jc w:val="both"/>
        <w:rPr>
          <w:rFonts w:ascii="Times New Roman" w:hAnsi="Times New Roman" w:cs="Times New Roman"/>
          <w:sz w:val="20"/>
          <w:szCs w:val="20"/>
        </w:rPr>
      </w:pPr>
      <w:r>
        <w:rPr>
          <w:rFonts w:ascii="Times New Roman" w:hAnsi="Times New Roman" w:cs="Times New Roman"/>
          <w:sz w:val="18"/>
          <w:szCs w:val="18"/>
        </w:rPr>
        <w:br/>
      </w:r>
      <w:r w:rsidRPr="00876E7D">
        <w:rPr>
          <w:rFonts w:ascii="Times New Roman" w:hAnsi="Times New Roman" w:cs="Times New Roman"/>
          <w:sz w:val="20"/>
          <w:szCs w:val="20"/>
        </w:rPr>
        <w:t xml:space="preserve">Ich bin der </w:t>
      </w:r>
      <w:proofErr w:type="spellStart"/>
      <w:proofErr w:type="gramStart"/>
      <w:r w:rsidRPr="00876E7D">
        <w:rPr>
          <w:rFonts w:ascii="Times New Roman" w:hAnsi="Times New Roman" w:cs="Times New Roman"/>
          <w:sz w:val="20"/>
          <w:szCs w:val="20"/>
        </w:rPr>
        <w:t>mensch</w:t>
      </w:r>
      <w:proofErr w:type="spellEnd"/>
      <w:r w:rsidRPr="00876E7D">
        <w:rPr>
          <w:rFonts w:ascii="Times New Roman" w:hAnsi="Times New Roman" w:cs="Times New Roman"/>
          <w:sz w:val="20"/>
          <w:szCs w:val="20"/>
        </w:rPr>
        <w:t xml:space="preserve"> :</w:t>
      </w:r>
      <w:proofErr w:type="gramEnd"/>
    </w:p>
    <w:p w:rsidR="00103DFB" w:rsidRPr="00876E7D" w:rsidRDefault="00103DFB" w:rsidP="00103DFB">
      <w:pPr>
        <w:jc w:val="center"/>
        <w:rPr>
          <w:rFonts w:ascii="Times New Roman" w:hAnsi="Times New Roman" w:cs="Times New Roman"/>
          <w:sz w:val="20"/>
          <w:szCs w:val="20"/>
          <w:vertAlign w:val="subscript"/>
        </w:rPr>
      </w:pPr>
      <w:r w:rsidRPr="00876E7D">
        <w:rPr>
          <w:rFonts w:ascii="Times New Roman" w:hAnsi="Times New Roman" w:cs="Times New Roman"/>
          <w:sz w:val="20"/>
          <w:szCs w:val="20"/>
          <w:vertAlign w:val="subscript"/>
        </w:rPr>
        <w:t xml:space="preserve">(hier bitte deinen </w:t>
      </w:r>
      <w:proofErr w:type="spellStart"/>
      <w:r w:rsidRPr="00876E7D">
        <w:rPr>
          <w:rFonts w:ascii="Times New Roman" w:hAnsi="Times New Roman" w:cs="Times New Roman"/>
          <w:sz w:val="20"/>
          <w:szCs w:val="20"/>
          <w:vertAlign w:val="subscript"/>
        </w:rPr>
        <w:t>namen</w:t>
      </w:r>
      <w:proofErr w:type="spellEnd"/>
      <w:r w:rsidRPr="00876E7D">
        <w:rPr>
          <w:rFonts w:ascii="Times New Roman" w:hAnsi="Times New Roman" w:cs="Times New Roman"/>
          <w:sz w:val="20"/>
          <w:szCs w:val="20"/>
          <w:vertAlign w:val="subscript"/>
        </w:rPr>
        <w:t xml:space="preserve"> als </w:t>
      </w:r>
      <w:proofErr w:type="spellStart"/>
      <w:r w:rsidRPr="00876E7D">
        <w:rPr>
          <w:rFonts w:ascii="Times New Roman" w:hAnsi="Times New Roman" w:cs="Times New Roman"/>
          <w:sz w:val="20"/>
          <w:szCs w:val="20"/>
          <w:vertAlign w:val="subscript"/>
        </w:rPr>
        <w:t>mensch</w:t>
      </w:r>
      <w:proofErr w:type="spellEnd"/>
      <w:r w:rsidRPr="00876E7D">
        <w:rPr>
          <w:rFonts w:ascii="Times New Roman" w:hAnsi="Times New Roman" w:cs="Times New Roman"/>
          <w:sz w:val="20"/>
          <w:szCs w:val="20"/>
          <w:vertAlign w:val="subscript"/>
        </w:rPr>
        <w:t xml:space="preserve"> eintragen, deine </w:t>
      </w:r>
      <w:proofErr w:type="spellStart"/>
      <w:r w:rsidRPr="00876E7D">
        <w:rPr>
          <w:rFonts w:ascii="Times New Roman" w:hAnsi="Times New Roman" w:cs="Times New Roman"/>
          <w:sz w:val="20"/>
          <w:szCs w:val="20"/>
          <w:vertAlign w:val="subscript"/>
        </w:rPr>
        <w:t>identität</w:t>
      </w:r>
      <w:proofErr w:type="spellEnd"/>
      <w:r w:rsidRPr="00876E7D">
        <w:rPr>
          <w:rFonts w:ascii="Times New Roman" w:hAnsi="Times New Roman" w:cs="Times New Roman"/>
          <w:sz w:val="20"/>
          <w:szCs w:val="20"/>
          <w:vertAlign w:val="subscript"/>
        </w:rPr>
        <w:t xml:space="preserve"> zum </w:t>
      </w:r>
      <w:proofErr w:type="spellStart"/>
      <w:r w:rsidRPr="00876E7D">
        <w:rPr>
          <w:rFonts w:ascii="Times New Roman" w:hAnsi="Times New Roman" w:cs="Times New Roman"/>
          <w:sz w:val="20"/>
          <w:szCs w:val="20"/>
          <w:vertAlign w:val="subscript"/>
        </w:rPr>
        <w:t>zeitpunkt</w:t>
      </w:r>
      <w:proofErr w:type="spellEnd"/>
      <w:r w:rsidRPr="00876E7D">
        <w:rPr>
          <w:rFonts w:ascii="Times New Roman" w:hAnsi="Times New Roman" w:cs="Times New Roman"/>
          <w:sz w:val="20"/>
          <w:szCs w:val="20"/>
          <w:vertAlign w:val="subscript"/>
        </w:rPr>
        <w:t xml:space="preserve"> deiner </w:t>
      </w:r>
      <w:proofErr w:type="spellStart"/>
      <w:r w:rsidRPr="00876E7D">
        <w:rPr>
          <w:rFonts w:ascii="Times New Roman" w:hAnsi="Times New Roman" w:cs="Times New Roman"/>
          <w:sz w:val="20"/>
          <w:szCs w:val="20"/>
          <w:vertAlign w:val="subscript"/>
        </w:rPr>
        <w:t>niederkunft</w:t>
      </w:r>
      <w:proofErr w:type="spellEnd"/>
      <w:r w:rsidRPr="00876E7D">
        <w:rPr>
          <w:rFonts w:ascii="Times New Roman" w:hAnsi="Times New Roman" w:cs="Times New Roman"/>
          <w:sz w:val="20"/>
          <w:szCs w:val="20"/>
          <w:vertAlign w:val="subscript"/>
        </w:rPr>
        <w:t>)</w:t>
      </w:r>
    </w:p>
    <w:p w:rsidR="004310E4" w:rsidRPr="00876E7D" w:rsidRDefault="006C291E" w:rsidP="004310E4">
      <w:pPr>
        <w:jc w:val="both"/>
        <w:rPr>
          <w:rFonts w:ascii="Arial" w:hAnsi="Arial" w:cs="Arial"/>
          <w:sz w:val="20"/>
          <w:szCs w:val="20"/>
        </w:rPr>
      </w:pPr>
      <w:r>
        <w:rPr>
          <w:rFonts w:ascii="Times New Roman" w:hAnsi="Times New Roman" w:cs="Times New Roman"/>
          <w:sz w:val="20"/>
          <w:szCs w:val="20"/>
        </w:rPr>
        <w:t>Ich bin e</w:t>
      </w:r>
      <w:r w:rsidR="00BC74D5">
        <w:rPr>
          <w:rFonts w:ascii="Times New Roman" w:hAnsi="Times New Roman" w:cs="Times New Roman"/>
          <w:sz w:val="20"/>
          <w:szCs w:val="20"/>
        </w:rPr>
        <w:t>in</w:t>
      </w:r>
      <w:r w:rsidR="00103DFB" w:rsidRPr="00876E7D">
        <w:rPr>
          <w:rFonts w:ascii="Times New Roman" w:hAnsi="Times New Roman" w:cs="Times New Roman"/>
          <w:sz w:val="20"/>
          <w:szCs w:val="20"/>
        </w:rPr>
        <w:t xml:space="preserve"> freier Wille</w:t>
      </w:r>
      <w:r w:rsidR="00BC74D5">
        <w:rPr>
          <w:rFonts w:ascii="Times New Roman" w:hAnsi="Times New Roman" w:cs="Times New Roman"/>
          <w:sz w:val="20"/>
          <w:szCs w:val="20"/>
        </w:rPr>
        <w:t>,</w:t>
      </w:r>
      <w:r w:rsidR="00103DFB" w:rsidRPr="00876E7D">
        <w:rPr>
          <w:rFonts w:ascii="Times New Roman" w:hAnsi="Times New Roman" w:cs="Times New Roman"/>
          <w:sz w:val="20"/>
          <w:szCs w:val="20"/>
        </w:rPr>
        <w:t xml:space="preserve"> niedergekommen </w:t>
      </w:r>
      <w:r>
        <w:rPr>
          <w:rFonts w:ascii="Times New Roman" w:hAnsi="Times New Roman" w:cs="Times New Roman"/>
          <w:sz w:val="20"/>
          <w:szCs w:val="20"/>
        </w:rPr>
        <w:t>in Fleisch und Blut,</w:t>
      </w:r>
      <w:r w:rsidR="00103DFB" w:rsidRPr="00876E7D">
        <w:rPr>
          <w:rFonts w:ascii="Times New Roman" w:hAnsi="Times New Roman" w:cs="Times New Roman"/>
          <w:sz w:val="20"/>
          <w:szCs w:val="20"/>
        </w:rPr>
        <w:t xml:space="preserve"> </w:t>
      </w:r>
      <w:r w:rsidR="00103DFB" w:rsidRPr="006C291E">
        <w:rPr>
          <w:rFonts w:ascii="Times New Roman" w:hAnsi="Times New Roman" w:cs="Times New Roman"/>
          <w:b/>
          <w:sz w:val="20"/>
          <w:szCs w:val="20"/>
          <w:u w:val="single"/>
        </w:rPr>
        <w:t xml:space="preserve">verankert im Naturrecht mit </w:t>
      </w:r>
      <w:proofErr w:type="spellStart"/>
      <w:r w:rsidR="00103DFB" w:rsidRPr="006C291E">
        <w:rPr>
          <w:rFonts w:ascii="Times New Roman" w:hAnsi="Times New Roman" w:cs="Times New Roman"/>
          <w:b/>
          <w:sz w:val="20"/>
          <w:szCs w:val="20"/>
          <w:u w:val="single"/>
        </w:rPr>
        <w:t>Ius</w:t>
      </w:r>
      <w:proofErr w:type="spellEnd"/>
      <w:r w:rsidR="00103DFB" w:rsidRPr="006C291E">
        <w:rPr>
          <w:rFonts w:ascii="Times New Roman" w:hAnsi="Times New Roman" w:cs="Times New Roman"/>
          <w:b/>
          <w:sz w:val="20"/>
          <w:szCs w:val="20"/>
          <w:u w:val="single"/>
        </w:rPr>
        <w:t xml:space="preserve"> </w:t>
      </w:r>
      <w:proofErr w:type="spellStart"/>
      <w:r w:rsidR="00103DFB" w:rsidRPr="006C291E">
        <w:rPr>
          <w:rFonts w:ascii="Times New Roman" w:hAnsi="Times New Roman" w:cs="Times New Roman"/>
          <w:b/>
          <w:sz w:val="20"/>
          <w:szCs w:val="20"/>
          <w:u w:val="single"/>
        </w:rPr>
        <w:t>Indigenatus</w:t>
      </w:r>
      <w:proofErr w:type="spellEnd"/>
      <w:r w:rsidR="00103DFB" w:rsidRPr="00876E7D">
        <w:rPr>
          <w:rFonts w:ascii="Times New Roman" w:hAnsi="Times New Roman" w:cs="Times New Roman"/>
          <w:sz w:val="20"/>
          <w:szCs w:val="20"/>
        </w:rPr>
        <w:t>. Ich bin nicht die natürliche Person, ich bin nicht die juristische Person und ich bin nicht die Amtliche- und/oder Meldeperson.</w:t>
      </w:r>
      <w:r w:rsidR="00452DBB">
        <w:rPr>
          <w:rFonts w:ascii="Times New Roman" w:hAnsi="Times New Roman" w:cs="Times New Roman"/>
          <w:sz w:val="20"/>
          <w:szCs w:val="20"/>
        </w:rPr>
        <w:t xml:space="preserve"> </w:t>
      </w:r>
      <w:r w:rsidR="004310E4" w:rsidRPr="00876E7D">
        <w:rPr>
          <w:rFonts w:ascii="Times New Roman" w:hAnsi="Times New Roman" w:cs="Times New Roman"/>
          <w:sz w:val="20"/>
          <w:szCs w:val="20"/>
        </w:rPr>
        <w:t xml:space="preserve">Ich bin der </w:t>
      </w:r>
      <w:proofErr w:type="spellStart"/>
      <w:r w:rsidR="004310E4" w:rsidRPr="00876E7D">
        <w:rPr>
          <w:rFonts w:ascii="Times New Roman" w:hAnsi="Times New Roman" w:cs="Times New Roman"/>
          <w:sz w:val="20"/>
          <w:szCs w:val="20"/>
        </w:rPr>
        <w:t>mensch</w:t>
      </w:r>
      <w:proofErr w:type="spellEnd"/>
      <w:r w:rsidR="00C82AC6">
        <w:rPr>
          <w:rFonts w:ascii="Times New Roman" w:hAnsi="Times New Roman" w:cs="Times New Roman"/>
          <w:sz w:val="20"/>
          <w:szCs w:val="20"/>
        </w:rPr>
        <w:t xml:space="preserve"> </w:t>
      </w:r>
      <w:proofErr w:type="spellStart"/>
      <w:r w:rsidR="00C82AC6">
        <w:rPr>
          <w:rFonts w:ascii="Times New Roman" w:hAnsi="Times New Roman" w:cs="Times New Roman"/>
          <w:sz w:val="20"/>
          <w:szCs w:val="20"/>
        </w:rPr>
        <w:t>Vishnu</w:t>
      </w:r>
      <w:proofErr w:type="spellEnd"/>
      <w:r w:rsidR="00C82AC6">
        <w:rPr>
          <w:rFonts w:ascii="Times New Roman" w:hAnsi="Times New Roman" w:cs="Times New Roman"/>
          <w:sz w:val="20"/>
          <w:szCs w:val="20"/>
        </w:rPr>
        <w:t xml:space="preserve">, </w:t>
      </w:r>
      <w:r w:rsidR="004310E4" w:rsidRPr="00876E7D">
        <w:rPr>
          <w:rFonts w:ascii="Times New Roman" w:hAnsi="Times New Roman" w:cs="Times New Roman"/>
          <w:sz w:val="20"/>
          <w:szCs w:val="20"/>
        </w:rPr>
        <w:t xml:space="preserve">mit dem freien Willen Gottes beseelt, eine ethisch, moralisch vernunftbasierte Bewusstseins </w:t>
      </w:r>
      <w:proofErr w:type="spellStart"/>
      <w:r w:rsidR="004310E4" w:rsidRPr="00876E7D">
        <w:rPr>
          <w:rFonts w:ascii="Times New Roman" w:hAnsi="Times New Roman" w:cs="Times New Roman"/>
          <w:sz w:val="20"/>
          <w:szCs w:val="20"/>
        </w:rPr>
        <w:t>Entrinität</w:t>
      </w:r>
      <w:proofErr w:type="spellEnd"/>
      <w:r w:rsidR="00F17EEC">
        <w:rPr>
          <w:rFonts w:ascii="Times New Roman" w:hAnsi="Times New Roman" w:cs="Times New Roman"/>
          <w:sz w:val="20"/>
          <w:szCs w:val="20"/>
        </w:rPr>
        <w:t xml:space="preserve"> (Sozialvertrag V+(5. Stufe Kohlberg und höher + kategorischer Imperativ</w:t>
      </w:r>
      <w:r w:rsidR="005E2C0D">
        <w:rPr>
          <w:rFonts w:ascii="Times New Roman" w:hAnsi="Times New Roman" w:cs="Times New Roman"/>
          <w:sz w:val="20"/>
          <w:szCs w:val="20"/>
        </w:rPr>
        <w:t xml:space="preserve"> (</w:t>
      </w:r>
      <w:proofErr w:type="spellStart"/>
      <w:r w:rsidR="005E2C0D">
        <w:rPr>
          <w:rFonts w:ascii="Times New Roman" w:hAnsi="Times New Roman" w:cs="Times New Roman"/>
          <w:sz w:val="20"/>
          <w:szCs w:val="20"/>
        </w:rPr>
        <w:t>I.Kant</w:t>
      </w:r>
      <w:proofErr w:type="spellEnd"/>
      <w:r w:rsidR="005E2C0D">
        <w:rPr>
          <w:rFonts w:ascii="Times New Roman" w:hAnsi="Times New Roman" w:cs="Times New Roman"/>
          <w:sz w:val="20"/>
          <w:szCs w:val="20"/>
        </w:rPr>
        <w:t>)</w:t>
      </w:r>
      <w:r w:rsidR="00F17EEC">
        <w:rPr>
          <w:rFonts w:ascii="Times New Roman" w:hAnsi="Times New Roman" w:cs="Times New Roman"/>
          <w:sz w:val="20"/>
          <w:szCs w:val="20"/>
        </w:rPr>
        <w:t xml:space="preserve">)) </w:t>
      </w:r>
      <w:r w:rsidR="004310E4" w:rsidRPr="00876E7D">
        <w:rPr>
          <w:rFonts w:ascii="Times New Roman" w:hAnsi="Times New Roman" w:cs="Times New Roman"/>
          <w:sz w:val="20"/>
          <w:szCs w:val="20"/>
        </w:rPr>
        <w:t xml:space="preserve"> in einer menschlichen Erfahrung, niedergekommen am Datum: </w:t>
      </w:r>
      <w:r w:rsidR="00C82AC6">
        <w:rPr>
          <w:rFonts w:ascii="Times New Roman" w:hAnsi="Times New Roman" w:cs="Times New Roman"/>
          <w:sz w:val="20"/>
          <w:szCs w:val="20"/>
        </w:rPr>
        <w:t>2</w:t>
      </w:r>
      <w:r w:rsidR="004310E4" w:rsidRPr="00876E7D">
        <w:rPr>
          <w:rFonts w:ascii="Times New Roman" w:hAnsi="Times New Roman" w:cs="Times New Roman"/>
          <w:sz w:val="20"/>
          <w:szCs w:val="20"/>
        </w:rPr>
        <w:t>9.</w:t>
      </w:r>
      <w:r w:rsidR="00C82AC6">
        <w:rPr>
          <w:rFonts w:ascii="Times New Roman" w:hAnsi="Times New Roman" w:cs="Times New Roman"/>
          <w:sz w:val="20"/>
          <w:szCs w:val="20"/>
        </w:rPr>
        <w:t>02</w:t>
      </w:r>
      <w:r w:rsidR="004310E4" w:rsidRPr="00876E7D">
        <w:rPr>
          <w:rFonts w:ascii="Times New Roman" w:hAnsi="Times New Roman" w:cs="Times New Roman"/>
          <w:sz w:val="20"/>
          <w:szCs w:val="20"/>
        </w:rPr>
        <w:t>.</w:t>
      </w:r>
      <w:r w:rsidR="00C82AC6">
        <w:rPr>
          <w:rFonts w:ascii="Times New Roman" w:hAnsi="Times New Roman" w:cs="Times New Roman"/>
          <w:sz w:val="20"/>
          <w:szCs w:val="20"/>
        </w:rPr>
        <w:t>2020</w:t>
      </w:r>
      <w:r w:rsidR="004310E4" w:rsidRPr="00876E7D">
        <w:rPr>
          <w:rFonts w:ascii="Times New Roman" w:hAnsi="Times New Roman" w:cs="Times New Roman"/>
          <w:sz w:val="20"/>
          <w:szCs w:val="20"/>
        </w:rPr>
        <w:t xml:space="preserve"> in </w:t>
      </w:r>
      <w:r w:rsidR="00C82AC6">
        <w:rPr>
          <w:rFonts w:ascii="Times New Roman" w:hAnsi="Times New Roman" w:cs="Times New Roman"/>
          <w:sz w:val="20"/>
          <w:szCs w:val="20"/>
        </w:rPr>
        <w:t>Lüdenscheid</w:t>
      </w:r>
      <w:r w:rsidR="004310E4" w:rsidRPr="00876E7D">
        <w:rPr>
          <w:rFonts w:ascii="Times New Roman" w:hAnsi="Times New Roman" w:cs="Times New Roman"/>
          <w:sz w:val="20"/>
          <w:szCs w:val="20"/>
        </w:rPr>
        <w:t xml:space="preserve">, </w:t>
      </w:r>
      <w:r w:rsidR="004310E4" w:rsidRPr="00F17EEC">
        <w:rPr>
          <w:rFonts w:ascii="Times New Roman" w:hAnsi="Times New Roman" w:cs="Times New Roman"/>
          <w:sz w:val="20"/>
          <w:szCs w:val="20"/>
        </w:rPr>
        <w:t xml:space="preserve">als </w:t>
      </w:r>
      <w:r w:rsidR="00876E7D" w:rsidRPr="00F17EEC">
        <w:rPr>
          <w:rFonts w:ascii="Times New Roman" w:hAnsi="Times New Roman" w:cs="Times New Roman"/>
          <w:sz w:val="20"/>
          <w:szCs w:val="20"/>
        </w:rPr>
        <w:t>Begünstigter</w:t>
      </w:r>
      <w:r w:rsidR="004310E4" w:rsidRPr="00F17EEC">
        <w:rPr>
          <w:rFonts w:ascii="Times New Roman" w:hAnsi="Times New Roman" w:cs="Times New Roman"/>
          <w:sz w:val="20"/>
          <w:szCs w:val="20"/>
        </w:rPr>
        <w:t xml:space="preserve"> der natürlichen Person</w:t>
      </w:r>
      <w:r w:rsidR="004310E4" w:rsidRPr="00876E7D">
        <w:rPr>
          <w:rFonts w:ascii="Times New Roman" w:hAnsi="Times New Roman" w:cs="Times New Roman"/>
          <w:sz w:val="20"/>
          <w:szCs w:val="20"/>
        </w:rPr>
        <w:t xml:space="preserve"> des </w:t>
      </w:r>
      <w:r w:rsidR="004310E4" w:rsidRPr="00876E7D">
        <w:rPr>
          <w:rFonts w:ascii="Times New Roman" w:hAnsi="Times New Roman" w:cs="Times New Roman"/>
          <w:sz w:val="20"/>
          <w:szCs w:val="20"/>
        </w:rPr>
        <w:br/>
      </w:r>
      <w:r w:rsidR="00C82AC6">
        <w:rPr>
          <w:rFonts w:ascii="Times New Roman" w:hAnsi="Times New Roman" w:cs="Times New Roman"/>
          <w:sz w:val="20"/>
          <w:szCs w:val="20"/>
        </w:rPr>
        <w:t xml:space="preserve">M u s t e r m a n </w:t>
      </w:r>
      <w:proofErr w:type="spellStart"/>
      <w:r w:rsidR="00C82AC6">
        <w:rPr>
          <w:rFonts w:ascii="Times New Roman" w:hAnsi="Times New Roman" w:cs="Times New Roman"/>
          <w:sz w:val="20"/>
          <w:szCs w:val="20"/>
        </w:rPr>
        <w:t>n</w:t>
      </w:r>
      <w:proofErr w:type="spellEnd"/>
      <w:r w:rsidR="004310E4" w:rsidRPr="00876E7D">
        <w:rPr>
          <w:rFonts w:ascii="Times New Roman" w:hAnsi="Times New Roman" w:cs="Times New Roman"/>
          <w:sz w:val="20"/>
          <w:szCs w:val="20"/>
        </w:rPr>
        <w:t xml:space="preserve">, </w:t>
      </w:r>
      <w:proofErr w:type="spellStart"/>
      <w:r w:rsidR="00C82AC6">
        <w:rPr>
          <w:rFonts w:ascii="Times New Roman" w:hAnsi="Times New Roman" w:cs="Times New Roman"/>
          <w:sz w:val="20"/>
          <w:szCs w:val="20"/>
        </w:rPr>
        <w:t>max</w:t>
      </w:r>
      <w:proofErr w:type="spellEnd"/>
      <w:r w:rsidR="004310E4" w:rsidRPr="00876E7D">
        <w:rPr>
          <w:rFonts w:ascii="Arial" w:hAnsi="Arial" w:cs="Arial"/>
          <w:sz w:val="20"/>
          <w:szCs w:val="20"/>
        </w:rPr>
        <w:t xml:space="preserve"> </w:t>
      </w:r>
      <w:r w:rsidR="004310E4" w:rsidRPr="00876E7D">
        <w:rPr>
          <w:rFonts w:ascii="Arial" w:hAnsi="Arial" w:cs="Arial"/>
          <w:sz w:val="20"/>
          <w:szCs w:val="20"/>
        </w:rPr>
        <w:br/>
        <w:t xml:space="preserve">Ich </w:t>
      </w:r>
      <w:r>
        <w:rPr>
          <w:rFonts w:ascii="Arial" w:hAnsi="Arial" w:cs="Arial"/>
          <w:sz w:val="20"/>
          <w:szCs w:val="20"/>
        </w:rPr>
        <w:t>bin</w:t>
      </w:r>
      <w:r w:rsidR="004310E4" w:rsidRPr="00876E7D">
        <w:rPr>
          <w:rFonts w:ascii="Arial" w:hAnsi="Arial" w:cs="Arial"/>
          <w:sz w:val="20"/>
          <w:szCs w:val="20"/>
        </w:rPr>
        <w:t xml:space="preserve"> </w:t>
      </w:r>
      <w:r>
        <w:rPr>
          <w:rFonts w:ascii="Arial" w:hAnsi="Arial" w:cs="Arial"/>
          <w:sz w:val="20"/>
          <w:szCs w:val="20"/>
        </w:rPr>
        <w:t>keine</w:t>
      </w:r>
      <w:r w:rsidR="004310E4" w:rsidRPr="00876E7D">
        <w:rPr>
          <w:rFonts w:ascii="Arial" w:hAnsi="Arial" w:cs="Arial"/>
          <w:sz w:val="20"/>
          <w:szCs w:val="20"/>
        </w:rPr>
        <w:t xml:space="preserve"> juristische Fiktion im Sinne der §§ 7 und 10 EGBGB, sondern </w:t>
      </w:r>
      <w:r>
        <w:rPr>
          <w:rFonts w:ascii="Arial" w:hAnsi="Arial" w:cs="Arial"/>
          <w:sz w:val="20"/>
          <w:szCs w:val="20"/>
        </w:rPr>
        <w:t>ein</w:t>
      </w:r>
      <w:r w:rsidR="004310E4" w:rsidRPr="00876E7D">
        <w:rPr>
          <w:rFonts w:ascii="Arial" w:hAnsi="Arial" w:cs="Arial"/>
          <w:sz w:val="20"/>
          <w:szCs w:val="20"/>
        </w:rPr>
        <w:t xml:space="preserve"> freier Mensch, der sich seiner Rolle als Schöpfer und Spiegel bewusst ist</w:t>
      </w:r>
      <w:r>
        <w:rPr>
          <w:rFonts w:ascii="Arial" w:hAnsi="Arial" w:cs="Arial"/>
          <w:sz w:val="20"/>
          <w:szCs w:val="20"/>
        </w:rPr>
        <w:t xml:space="preserve"> und nicht für Handel und Verwaltung zur Verfügung steht</w:t>
      </w:r>
      <w:r w:rsidR="004310E4" w:rsidRPr="00876E7D">
        <w:rPr>
          <w:rFonts w:ascii="Arial" w:hAnsi="Arial" w:cs="Arial"/>
          <w:sz w:val="20"/>
          <w:szCs w:val="20"/>
        </w:rPr>
        <w:t>.</w:t>
      </w:r>
      <w:r w:rsidR="00452DBB">
        <w:rPr>
          <w:rFonts w:ascii="Arial" w:hAnsi="Arial" w:cs="Arial"/>
          <w:sz w:val="20"/>
          <w:szCs w:val="20"/>
        </w:rPr>
        <w:t xml:space="preserve"> </w:t>
      </w:r>
      <w:r w:rsidR="004310E4" w:rsidRPr="00876E7D">
        <w:rPr>
          <w:rFonts w:ascii="Arial" w:hAnsi="Arial" w:cs="Arial"/>
          <w:b/>
          <w:sz w:val="20"/>
          <w:szCs w:val="20"/>
        </w:rPr>
        <w:t>Natürliche Person vor dem Gesetz:</w:t>
      </w:r>
      <w:r w:rsidR="00876E7D" w:rsidRPr="00876E7D">
        <w:rPr>
          <w:rFonts w:ascii="Arial" w:hAnsi="Arial" w:cs="Arial"/>
          <w:b/>
          <w:sz w:val="20"/>
          <w:szCs w:val="20"/>
        </w:rPr>
        <w:br/>
      </w:r>
      <w:r w:rsidR="00C82AC6">
        <w:rPr>
          <w:rFonts w:ascii="Arial" w:hAnsi="Arial" w:cs="Arial"/>
          <w:sz w:val="20"/>
          <w:szCs w:val="20"/>
        </w:rPr>
        <w:t xml:space="preserve">M u s t e r m a n </w:t>
      </w:r>
      <w:proofErr w:type="spellStart"/>
      <w:r w:rsidR="00C82AC6">
        <w:rPr>
          <w:rFonts w:ascii="Arial" w:hAnsi="Arial" w:cs="Arial"/>
          <w:sz w:val="20"/>
          <w:szCs w:val="20"/>
        </w:rPr>
        <w:t>n</w:t>
      </w:r>
      <w:proofErr w:type="spellEnd"/>
      <w:r w:rsidR="00876E7D">
        <w:rPr>
          <w:rFonts w:ascii="Arial" w:hAnsi="Arial" w:cs="Arial"/>
          <w:sz w:val="20"/>
          <w:szCs w:val="20"/>
        </w:rPr>
        <w:t xml:space="preserve">, </w:t>
      </w:r>
      <w:proofErr w:type="spellStart"/>
      <w:r w:rsidR="00C82AC6">
        <w:rPr>
          <w:rFonts w:ascii="Arial" w:hAnsi="Arial" w:cs="Arial"/>
          <w:sz w:val="20"/>
          <w:szCs w:val="20"/>
        </w:rPr>
        <w:t>max</w:t>
      </w:r>
      <w:proofErr w:type="spellEnd"/>
      <w:r w:rsidR="00876E7D">
        <w:rPr>
          <w:rFonts w:ascii="Arial" w:hAnsi="Arial" w:cs="Arial"/>
          <w:sz w:val="20"/>
          <w:szCs w:val="20"/>
        </w:rPr>
        <w:t xml:space="preserve"> ; </w:t>
      </w:r>
      <w:r w:rsidR="004310E4" w:rsidRPr="00876E7D">
        <w:rPr>
          <w:rFonts w:ascii="Arial" w:hAnsi="Arial" w:cs="Arial"/>
          <w:sz w:val="20"/>
          <w:szCs w:val="20"/>
        </w:rPr>
        <w:t xml:space="preserve">Ladungsfähige Anschrift: c/o </w:t>
      </w:r>
      <w:r w:rsidR="00C82AC6">
        <w:rPr>
          <w:rFonts w:ascii="Arial" w:hAnsi="Arial" w:cs="Arial"/>
          <w:sz w:val="20"/>
          <w:szCs w:val="20"/>
        </w:rPr>
        <w:t>Zum Licht</w:t>
      </w:r>
      <w:r w:rsidR="004310E4" w:rsidRPr="00876E7D">
        <w:rPr>
          <w:rFonts w:ascii="Arial" w:hAnsi="Arial" w:cs="Arial"/>
          <w:sz w:val="20"/>
          <w:szCs w:val="20"/>
        </w:rPr>
        <w:t xml:space="preserve"> in </w:t>
      </w:r>
      <w:r w:rsidR="00C82AC6">
        <w:rPr>
          <w:rFonts w:ascii="Arial" w:hAnsi="Arial" w:cs="Arial"/>
          <w:sz w:val="20"/>
          <w:szCs w:val="20"/>
        </w:rPr>
        <w:t>9999</w:t>
      </w:r>
      <w:r w:rsidR="00876E7D" w:rsidRPr="00876E7D">
        <w:rPr>
          <w:rFonts w:ascii="Arial" w:hAnsi="Arial" w:cs="Arial"/>
          <w:sz w:val="20"/>
          <w:szCs w:val="20"/>
        </w:rPr>
        <w:t>9</w:t>
      </w:r>
      <w:r w:rsidR="004310E4" w:rsidRPr="00876E7D">
        <w:rPr>
          <w:rFonts w:ascii="Arial" w:hAnsi="Arial" w:cs="Arial"/>
          <w:sz w:val="20"/>
          <w:szCs w:val="20"/>
        </w:rPr>
        <w:t xml:space="preserve"> </w:t>
      </w:r>
      <w:proofErr w:type="spellStart"/>
      <w:r w:rsidR="00C82AC6">
        <w:rPr>
          <w:rFonts w:ascii="Arial" w:hAnsi="Arial" w:cs="Arial"/>
          <w:sz w:val="20"/>
          <w:szCs w:val="20"/>
        </w:rPr>
        <w:t>Lichtsamen.earth</w:t>
      </w:r>
      <w:proofErr w:type="spellEnd"/>
    </w:p>
    <w:p w:rsidR="00851C74" w:rsidRDefault="00851C74" w:rsidP="00876E7D">
      <w:pPr>
        <w:jc w:val="right"/>
        <w:rPr>
          <w:rFonts w:ascii="Arial" w:hAnsi="Arial" w:cs="Arial"/>
          <w:sz w:val="16"/>
          <w:szCs w:val="16"/>
        </w:rPr>
      </w:pPr>
    </w:p>
    <w:p w:rsidR="00876E7D" w:rsidRDefault="00851C74" w:rsidP="00851C74">
      <w:pPr>
        <w:rPr>
          <w:rFonts w:ascii="Arial" w:hAnsi="Arial" w:cs="Arial"/>
          <w:sz w:val="16"/>
          <w:szCs w:val="16"/>
        </w:rPr>
      </w:pPr>
      <w:r>
        <w:rPr>
          <w:rFonts w:ascii="Arial" w:hAnsi="Arial" w:cs="Arial"/>
          <w:sz w:val="16"/>
          <w:szCs w:val="16"/>
        </w:rPr>
        <w:t>(rechter Daumenabdruck</w:t>
      </w:r>
      <w:r w:rsidR="00DF7A49">
        <w:rPr>
          <w:rFonts w:ascii="Arial" w:hAnsi="Arial" w:cs="Arial"/>
          <w:sz w:val="16"/>
          <w:szCs w:val="16"/>
        </w:rPr>
        <w:t xml:space="preserve"> in roter Tinte</w:t>
      </w:r>
      <w:r>
        <w:rPr>
          <w:rFonts w:ascii="Arial" w:hAnsi="Arial" w:cs="Arial"/>
          <w:sz w:val="16"/>
          <w:szCs w:val="16"/>
        </w:rPr>
        <w:t>)</w:t>
      </w:r>
    </w:p>
    <w:p w:rsidR="004310E4" w:rsidRPr="00876E7D" w:rsidRDefault="000D4C4C" w:rsidP="00876E7D">
      <w:pPr>
        <w:jc w:val="right"/>
        <w:rPr>
          <w:rFonts w:ascii="Arial" w:hAnsi="Arial" w:cs="Arial"/>
          <w:sz w:val="16"/>
          <w:szCs w:val="16"/>
        </w:rPr>
      </w:pPr>
      <w:r>
        <w:rPr>
          <w:rFonts w:ascii="Arial" w:hAnsi="Arial" w:cs="Arial"/>
          <w:sz w:val="16"/>
          <w:szCs w:val="16"/>
        </w:rPr>
        <w:t xml:space="preserve">Datum / </w:t>
      </w:r>
      <w:r w:rsidR="00876E7D" w:rsidRPr="00876E7D">
        <w:rPr>
          <w:rFonts w:ascii="Arial" w:hAnsi="Arial" w:cs="Arial"/>
          <w:sz w:val="16"/>
          <w:szCs w:val="16"/>
        </w:rPr>
        <w:t>Gezeichnet</w:t>
      </w:r>
      <w:r w:rsidR="004310E4" w:rsidRPr="00876E7D">
        <w:rPr>
          <w:rFonts w:ascii="Arial" w:hAnsi="Arial" w:cs="Arial"/>
          <w:sz w:val="16"/>
          <w:szCs w:val="16"/>
        </w:rPr>
        <w:t xml:space="preserve"> durch die natürliche Person </w:t>
      </w:r>
      <w:r w:rsidR="00C82AC6">
        <w:rPr>
          <w:rFonts w:ascii="Arial" w:hAnsi="Arial" w:cs="Arial"/>
          <w:sz w:val="16"/>
          <w:szCs w:val="16"/>
        </w:rPr>
        <w:t xml:space="preserve">M u s t e r m a n </w:t>
      </w:r>
      <w:proofErr w:type="spellStart"/>
      <w:r w:rsidR="00C82AC6">
        <w:rPr>
          <w:rFonts w:ascii="Arial" w:hAnsi="Arial" w:cs="Arial"/>
          <w:sz w:val="16"/>
          <w:szCs w:val="16"/>
        </w:rPr>
        <w:t>n</w:t>
      </w:r>
      <w:proofErr w:type="spellEnd"/>
      <w:r w:rsidR="004310E4" w:rsidRPr="00876E7D">
        <w:rPr>
          <w:rFonts w:ascii="Arial" w:hAnsi="Arial" w:cs="Arial"/>
          <w:sz w:val="16"/>
          <w:szCs w:val="16"/>
        </w:rPr>
        <w:t>,</w:t>
      </w:r>
      <w:r w:rsidR="00876E7D" w:rsidRPr="00876E7D">
        <w:rPr>
          <w:rFonts w:ascii="Arial" w:hAnsi="Arial" w:cs="Arial"/>
          <w:sz w:val="16"/>
          <w:szCs w:val="16"/>
        </w:rPr>
        <w:t xml:space="preserve"> </w:t>
      </w:r>
      <w:proofErr w:type="spellStart"/>
      <w:r w:rsidR="00C82AC6">
        <w:rPr>
          <w:rFonts w:ascii="Arial" w:hAnsi="Arial" w:cs="Arial"/>
          <w:sz w:val="16"/>
          <w:szCs w:val="16"/>
        </w:rPr>
        <w:t>max</w:t>
      </w:r>
      <w:proofErr w:type="spellEnd"/>
      <w:r w:rsidR="004310E4" w:rsidRPr="00876E7D">
        <w:rPr>
          <w:rFonts w:ascii="Arial" w:hAnsi="Arial" w:cs="Arial"/>
          <w:sz w:val="16"/>
          <w:szCs w:val="16"/>
        </w:rPr>
        <w:t xml:space="preserve"> i.A. des </w:t>
      </w:r>
      <w:proofErr w:type="spellStart"/>
      <w:r w:rsidR="00C82AC6">
        <w:rPr>
          <w:rFonts w:ascii="Arial" w:hAnsi="Arial" w:cs="Arial"/>
          <w:sz w:val="16"/>
          <w:szCs w:val="16"/>
        </w:rPr>
        <w:t>m</w:t>
      </w:r>
      <w:r w:rsidR="004310E4" w:rsidRPr="00876E7D">
        <w:rPr>
          <w:rFonts w:ascii="Arial" w:hAnsi="Arial" w:cs="Arial"/>
          <w:sz w:val="16"/>
          <w:szCs w:val="16"/>
        </w:rPr>
        <w:t>enschen</w:t>
      </w:r>
      <w:proofErr w:type="spellEnd"/>
      <w:r w:rsidR="004310E4" w:rsidRPr="00876E7D">
        <w:rPr>
          <w:rFonts w:ascii="Arial" w:hAnsi="Arial" w:cs="Arial"/>
          <w:sz w:val="16"/>
          <w:szCs w:val="16"/>
        </w:rPr>
        <w:t xml:space="preserve"> </w:t>
      </w:r>
      <w:proofErr w:type="spellStart"/>
      <w:r w:rsidR="00876E7D" w:rsidRPr="00876E7D">
        <w:rPr>
          <w:rFonts w:ascii="Arial" w:hAnsi="Arial" w:cs="Arial"/>
          <w:sz w:val="16"/>
          <w:szCs w:val="16"/>
        </w:rPr>
        <w:t>Vishnu</w:t>
      </w:r>
      <w:proofErr w:type="spellEnd"/>
    </w:p>
    <w:p w:rsidR="00F17EEC" w:rsidRDefault="004310E4" w:rsidP="00876E7D">
      <w:pPr>
        <w:jc w:val="right"/>
        <w:rPr>
          <w:rFonts w:ascii="Arial" w:hAnsi="Arial" w:cs="Arial"/>
          <w:sz w:val="16"/>
          <w:szCs w:val="16"/>
        </w:rPr>
      </w:pPr>
      <w:r w:rsidRPr="00851C74">
        <w:rPr>
          <w:rFonts w:ascii="Arial" w:hAnsi="Arial" w:cs="Arial"/>
          <w:sz w:val="14"/>
          <w:szCs w:val="14"/>
        </w:rPr>
        <w:t xml:space="preserve">Sie ist nicht nur als juristische Konstruktion gedacht, sondern auch als Zeugnis eines ethisch-spirituellen Zusammenhangs, </w:t>
      </w:r>
      <w:r w:rsidR="00876E7D" w:rsidRPr="00851C74">
        <w:rPr>
          <w:rFonts w:ascii="Arial" w:hAnsi="Arial" w:cs="Arial"/>
          <w:sz w:val="14"/>
          <w:szCs w:val="14"/>
        </w:rPr>
        <w:br/>
      </w:r>
      <w:r w:rsidRPr="00851C74">
        <w:rPr>
          <w:rFonts w:ascii="Arial" w:hAnsi="Arial" w:cs="Arial"/>
          <w:sz w:val="14"/>
          <w:szCs w:val="14"/>
        </w:rPr>
        <w:t>den das geltende Recht zur Kenntnis nehmen möge.</w:t>
      </w:r>
    </w:p>
    <w:p w:rsidR="00F17EEC" w:rsidRPr="00F17EEC" w:rsidRDefault="00F17EEC" w:rsidP="00F17EEC">
      <w:pPr>
        <w:pStyle w:val="Default"/>
        <w:rPr>
          <w:b/>
          <w:sz w:val="22"/>
          <w:szCs w:val="22"/>
          <w:u w:val="single"/>
        </w:rPr>
      </w:pPr>
      <w:r w:rsidRPr="00F17EEC">
        <w:rPr>
          <w:b/>
          <w:sz w:val="22"/>
          <w:szCs w:val="22"/>
          <w:u w:val="single"/>
        </w:rPr>
        <w:t>Erklärung für die Personen:</w:t>
      </w:r>
    </w:p>
    <w:p w:rsidR="00F17EEC" w:rsidRPr="00F17EEC" w:rsidRDefault="00F17EEC" w:rsidP="00F17EEC">
      <w:pPr>
        <w:pStyle w:val="Default"/>
        <w:rPr>
          <w:sz w:val="22"/>
          <w:szCs w:val="22"/>
        </w:rPr>
      </w:pPr>
    </w:p>
    <w:p w:rsidR="00F17EEC" w:rsidRDefault="00F17EEC" w:rsidP="00F17EEC">
      <w:pPr>
        <w:pStyle w:val="Default"/>
        <w:jc w:val="both"/>
        <w:rPr>
          <w:sz w:val="18"/>
          <w:szCs w:val="18"/>
        </w:rPr>
      </w:pPr>
      <w:r w:rsidRPr="00F17EEC">
        <w:rPr>
          <w:bCs/>
          <w:sz w:val="18"/>
          <w:szCs w:val="18"/>
        </w:rPr>
        <w:t>Für die Umsetzung des Artikels 146 Grundgesetz für die BRD, in Verbindung mit den alliierten Entnazifizierungsvorschriften gemäß Artikel 139 GG für die BRD (der sog. „Befreiungsartikel“), nehme ich hiermit mein universelles (Menschen-) Recht des freien Willens in Anspruch und erkläre  meinen Willen zum Abschluss der Friedensverträge mit ursprünglich 54 - heute ca. 193 kriegsbeteiligten UN-Nationen zur endgültigen Beendigung des Welt-Krieges, um in Folge die Errichtung einer dauerhaften Friedensordnung auf der gesamten Erde zu ermöglichen</w:t>
      </w:r>
      <w:r w:rsidRPr="00F17EEC">
        <w:rPr>
          <w:sz w:val="18"/>
          <w:szCs w:val="18"/>
        </w:rPr>
        <w:t>!</w:t>
      </w:r>
    </w:p>
    <w:p w:rsidR="00851C74" w:rsidRPr="00851C74" w:rsidRDefault="00851C74" w:rsidP="00851C74">
      <w:pPr>
        <w:pStyle w:val="Default"/>
        <w:jc w:val="right"/>
        <w:rPr>
          <w:rFonts w:asciiTheme="majorHAnsi" w:hAnsiTheme="majorHAnsi"/>
          <w:sz w:val="14"/>
          <w:szCs w:val="14"/>
        </w:rPr>
      </w:pPr>
      <w:r w:rsidRPr="00851C74">
        <w:rPr>
          <w:rFonts w:asciiTheme="majorHAnsi" w:hAnsiTheme="majorHAnsi"/>
          <w:sz w:val="14"/>
          <w:szCs w:val="14"/>
        </w:rPr>
        <w:t xml:space="preserve"> </w:t>
      </w:r>
      <w:r w:rsidR="006C291E">
        <w:rPr>
          <w:rFonts w:asciiTheme="majorHAnsi" w:hAnsiTheme="majorHAnsi"/>
          <w:b/>
          <w:sz w:val="14"/>
          <w:szCs w:val="14"/>
        </w:rPr>
        <w:t xml:space="preserve">Für Inhaber eines </w:t>
      </w:r>
      <w:proofErr w:type="spellStart"/>
      <w:r w:rsidR="006C291E">
        <w:rPr>
          <w:rFonts w:asciiTheme="majorHAnsi" w:hAnsiTheme="majorHAnsi"/>
          <w:b/>
          <w:sz w:val="14"/>
          <w:szCs w:val="14"/>
        </w:rPr>
        <w:t>Peronalausweis</w:t>
      </w:r>
      <w:proofErr w:type="spellEnd"/>
      <w:r w:rsidR="006C291E">
        <w:rPr>
          <w:rFonts w:asciiTheme="majorHAnsi" w:hAnsiTheme="majorHAnsi"/>
          <w:b/>
          <w:sz w:val="14"/>
          <w:szCs w:val="14"/>
        </w:rPr>
        <w:t xml:space="preserve"> / Pass der BRD:</w:t>
      </w:r>
      <w:r w:rsidR="006C291E">
        <w:rPr>
          <w:rFonts w:asciiTheme="majorHAnsi" w:hAnsiTheme="majorHAnsi"/>
          <w:b/>
          <w:sz w:val="14"/>
          <w:szCs w:val="14"/>
        </w:rPr>
        <w:br/>
      </w:r>
      <w:r w:rsidRPr="00851C74">
        <w:rPr>
          <w:rFonts w:asciiTheme="majorHAnsi" w:hAnsiTheme="majorHAnsi"/>
          <w:sz w:val="14"/>
          <w:szCs w:val="14"/>
        </w:rPr>
        <w:t xml:space="preserve">Entnazifizierung und Rehabilitation </w:t>
      </w:r>
      <w:r w:rsidR="006C291E">
        <w:rPr>
          <w:rFonts w:asciiTheme="majorHAnsi" w:hAnsiTheme="majorHAnsi"/>
          <w:sz w:val="14"/>
          <w:szCs w:val="14"/>
        </w:rPr>
        <w:t>d</w:t>
      </w:r>
      <w:r w:rsidRPr="00851C74">
        <w:rPr>
          <w:rFonts w:asciiTheme="majorHAnsi" w:hAnsiTheme="majorHAnsi"/>
          <w:sz w:val="14"/>
          <w:szCs w:val="14"/>
        </w:rPr>
        <w:t>er Heimat-Angehörigkeit gemäß Verfassung des Deutschen Reiches vom 11.08.1919 = Landesangehörigkeit / Beweisdokumente: (RGBL 05.2.1934, Neues Staatsrecht 1934, Seite 54, Verweis Staatsangehörigkeitsgesetz (StAG 1913) BGBl. I S. 1864 08.12.2010, Bundesgesetzblatt Teil III vom 01. 08.1959, SHAEF Gesetz Nr. 1 Artikel 3 - SMAD, Potsdamer Abkommen Teil 3 vom 2. August 1959)</w:t>
      </w:r>
    </w:p>
    <w:p w:rsidR="00452DBB" w:rsidRDefault="00851C74" w:rsidP="00A604E1">
      <w:pPr>
        <w:rPr>
          <w:rFonts w:ascii="Arial" w:hAnsi="Arial" w:cs="Arial"/>
          <w:i/>
          <w:noProof/>
          <w:sz w:val="16"/>
          <w:szCs w:val="16"/>
          <w:lang w:eastAsia="de-DE"/>
        </w:rPr>
      </w:pPr>
      <w:r>
        <w:rPr>
          <w:rFonts w:ascii="Arial" w:hAnsi="Arial" w:cs="Arial"/>
        </w:rPr>
        <w:t xml:space="preserve"> </w:t>
      </w:r>
      <w:r w:rsidR="006C291E">
        <w:rPr>
          <w:rFonts w:ascii="Arial" w:hAnsi="Arial" w:cs="Arial"/>
        </w:rPr>
        <w:t xml:space="preserve">  </w:t>
      </w:r>
    </w:p>
    <w:p w:rsidR="00452DBB" w:rsidRDefault="00452DBB" w:rsidP="00A604E1">
      <w:pPr>
        <w:rPr>
          <w:rFonts w:ascii="Arial" w:hAnsi="Arial" w:cs="Arial"/>
          <w:i/>
          <w:noProof/>
          <w:sz w:val="16"/>
          <w:szCs w:val="16"/>
          <w:lang w:eastAsia="de-DE"/>
        </w:rPr>
      </w:pPr>
    </w:p>
    <w:p w:rsidR="00452DBB" w:rsidRDefault="00452DBB" w:rsidP="00A604E1">
      <w:pPr>
        <w:rPr>
          <w:rFonts w:ascii="Arial" w:hAnsi="Arial" w:cs="Arial"/>
          <w:i/>
          <w:noProof/>
          <w:sz w:val="16"/>
          <w:szCs w:val="16"/>
          <w:lang w:eastAsia="de-DE"/>
        </w:rPr>
      </w:pPr>
    </w:p>
    <w:p w:rsidR="00452DBB" w:rsidRDefault="00452DBB" w:rsidP="00A604E1">
      <w:pPr>
        <w:rPr>
          <w:rFonts w:ascii="Arial" w:hAnsi="Arial" w:cs="Arial"/>
          <w:i/>
          <w:noProof/>
          <w:sz w:val="16"/>
          <w:szCs w:val="16"/>
          <w:lang w:eastAsia="de-DE"/>
        </w:rPr>
      </w:pPr>
    </w:p>
    <w:p w:rsidR="00452DBB" w:rsidRDefault="00452DBB" w:rsidP="00A604E1">
      <w:pPr>
        <w:rPr>
          <w:rFonts w:ascii="Arial" w:hAnsi="Arial" w:cs="Arial"/>
          <w:i/>
          <w:noProof/>
          <w:sz w:val="16"/>
          <w:szCs w:val="16"/>
          <w:lang w:eastAsia="de-DE"/>
        </w:rPr>
      </w:pPr>
    </w:p>
    <w:p w:rsidR="00452DBB" w:rsidRDefault="00C82AC6" w:rsidP="00A604E1">
      <w:pPr>
        <w:rPr>
          <w:rFonts w:ascii="Arial" w:hAnsi="Arial" w:cs="Arial"/>
          <w:i/>
          <w:noProof/>
          <w:sz w:val="16"/>
          <w:szCs w:val="16"/>
          <w:lang w:eastAsia="de-DE"/>
        </w:rPr>
      </w:pPr>
      <w:r>
        <w:rPr>
          <w:rFonts w:ascii="Arial" w:hAnsi="Arial" w:cs="Arial"/>
          <w:i/>
          <w:noProof/>
          <w:sz w:val="16"/>
          <w:szCs w:val="16"/>
          <w:lang w:eastAsia="de-DE"/>
        </w:rPr>
        <mc:AlternateContent>
          <mc:Choice Requires="wps">
            <w:drawing>
              <wp:anchor distT="0" distB="0" distL="114300" distR="114300" simplePos="0" relativeHeight="251659264" behindDoc="1" locked="0" layoutInCell="1" allowOverlap="1" wp14:anchorId="1AC3ABEF" wp14:editId="5FA7C11F">
                <wp:simplePos x="0" y="0"/>
                <wp:positionH relativeFrom="column">
                  <wp:posOffset>2232025</wp:posOffset>
                </wp:positionH>
                <wp:positionV relativeFrom="paragraph">
                  <wp:posOffset>24765</wp:posOffset>
                </wp:positionV>
                <wp:extent cx="1244600" cy="1235075"/>
                <wp:effectExtent l="0" t="0" r="12700" b="22225"/>
                <wp:wrapNone/>
                <wp:docPr id="1" name="Flussdiagramm: Zusammenführung 1"/>
                <wp:cNvGraphicFramePr/>
                <a:graphic xmlns:a="http://schemas.openxmlformats.org/drawingml/2006/main">
                  <a:graphicData uri="http://schemas.microsoft.com/office/word/2010/wordprocessingShape">
                    <wps:wsp>
                      <wps:cNvSpPr/>
                      <wps:spPr>
                        <a:xfrm>
                          <a:off x="0" y="0"/>
                          <a:ext cx="1244600" cy="1235075"/>
                        </a:xfrm>
                        <a:prstGeom prst="flowChartSummingJunction">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ussdiagramm: Zusammenführung 1" o:spid="_x0000_s1026" type="#_x0000_t123" style="position:absolute;margin-left:175.75pt;margin-top:1.95pt;width:98pt;height:97.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" filled="f" strokecolor="#d8d8d8 [2732]" strokeweight="2pt"/>
            </w:pict>
          </mc:Fallback>
        </mc:AlternateContent>
      </w:r>
    </w:p>
    <w:p w:rsidR="00C82AC6" w:rsidRDefault="00C82AC6" w:rsidP="00C82AC6">
      <w:pPr>
        <w:jc w:val="center"/>
        <w:rPr>
          <w:rFonts w:ascii="Arial" w:hAnsi="Arial" w:cs="Arial"/>
          <w:i/>
          <w:noProof/>
          <w:sz w:val="16"/>
          <w:szCs w:val="16"/>
          <w:lang w:eastAsia="de-DE"/>
        </w:rPr>
      </w:pPr>
      <w:r>
        <w:rPr>
          <w:rFonts w:ascii="Arial" w:hAnsi="Arial" w:cs="Arial"/>
          <w:i/>
          <w:noProof/>
          <w:sz w:val="16"/>
          <w:szCs w:val="16"/>
          <w:lang w:eastAsia="de-DE"/>
        </w:rPr>
        <w:t xml:space="preserve">Hier eine Comic </w:t>
      </w:r>
      <w:r>
        <w:rPr>
          <w:rFonts w:ascii="Arial" w:hAnsi="Arial" w:cs="Arial"/>
          <w:i/>
          <w:noProof/>
          <w:sz w:val="16"/>
          <w:szCs w:val="16"/>
          <w:lang w:eastAsia="de-DE"/>
        </w:rPr>
        <w:br/>
        <w:t xml:space="preserve">Version eines Fotos </w:t>
      </w:r>
      <w:r>
        <w:rPr>
          <w:rFonts w:ascii="Arial" w:hAnsi="Arial" w:cs="Arial"/>
          <w:i/>
          <w:noProof/>
          <w:sz w:val="16"/>
          <w:szCs w:val="16"/>
          <w:lang w:eastAsia="de-DE"/>
        </w:rPr>
        <w:br/>
        <w:t>von dir einkleben</w:t>
      </w:r>
      <w:r>
        <w:rPr>
          <w:rFonts w:ascii="Arial" w:hAnsi="Arial" w:cs="Arial"/>
          <w:i/>
          <w:noProof/>
          <w:sz w:val="16"/>
          <w:szCs w:val="16"/>
          <w:lang w:eastAsia="de-DE"/>
        </w:rPr>
        <w:br/>
      </w:r>
      <w:r w:rsidRPr="00C82AC6">
        <w:rPr>
          <w:rFonts w:ascii="Arial" w:hAnsi="Arial" w:cs="Arial"/>
          <w:b/>
          <w:i/>
          <w:noProof/>
          <w:sz w:val="16"/>
          <w:szCs w:val="16"/>
          <w:lang w:eastAsia="de-DE"/>
        </w:rPr>
        <w:t>ACHTUNG:</w:t>
      </w:r>
      <w:r>
        <w:rPr>
          <w:rFonts w:ascii="Arial" w:hAnsi="Arial" w:cs="Arial"/>
          <w:b/>
          <w:i/>
          <w:noProof/>
          <w:sz w:val="16"/>
          <w:szCs w:val="16"/>
          <w:lang w:eastAsia="de-DE"/>
        </w:rPr>
        <w:br/>
      </w:r>
      <w:r w:rsidRPr="00C82AC6">
        <w:rPr>
          <w:rFonts w:ascii="Arial" w:hAnsi="Arial" w:cs="Arial"/>
          <w:b/>
          <w:i/>
          <w:noProof/>
          <w:sz w:val="16"/>
          <w:szCs w:val="16"/>
          <w:lang w:eastAsia="de-DE"/>
        </w:rPr>
        <w:t>kein Foto !!!</w:t>
      </w:r>
      <w:r>
        <w:rPr>
          <w:rFonts w:ascii="Arial" w:hAnsi="Arial" w:cs="Arial"/>
          <w:b/>
          <w:i/>
          <w:noProof/>
          <w:sz w:val="16"/>
          <w:szCs w:val="16"/>
          <w:lang w:eastAsia="de-DE"/>
        </w:rPr>
        <w:t xml:space="preserve"> nur</w:t>
      </w:r>
      <w:r>
        <w:rPr>
          <w:rFonts w:ascii="Arial" w:hAnsi="Arial" w:cs="Arial"/>
          <w:b/>
          <w:i/>
          <w:noProof/>
          <w:sz w:val="16"/>
          <w:szCs w:val="16"/>
          <w:lang w:eastAsia="de-DE"/>
        </w:rPr>
        <w:br/>
        <w:t>Comic Style</w:t>
      </w:r>
    </w:p>
    <w:p w:rsidR="00045E30" w:rsidRDefault="00A604E1" w:rsidP="00045E30">
      <w:pPr>
        <w:tabs>
          <w:tab w:val="left" w:pos="708"/>
          <w:tab w:val="left" w:pos="1416"/>
          <w:tab w:val="left" w:pos="2124"/>
          <w:tab w:val="left" w:pos="2832"/>
          <w:tab w:val="left" w:pos="3540"/>
          <w:tab w:val="left" w:pos="4248"/>
          <w:tab w:val="left" w:pos="4956"/>
          <w:tab w:val="left" w:pos="5664"/>
          <w:tab w:val="left" w:pos="6372"/>
          <w:tab w:val="left" w:pos="7080"/>
          <w:tab w:val="right" w:pos="9072"/>
        </w:tabs>
        <w:rPr>
          <w:rFonts w:ascii="Arial" w:hAnsi="Arial" w:cs="Arial"/>
        </w:rPr>
      </w:pPr>
      <w:r w:rsidRPr="00C82AC6">
        <w:rPr>
          <w:rFonts w:ascii="Arial" w:hAnsi="Arial" w:cs="Arial"/>
        </w:rPr>
        <w:tab/>
      </w:r>
      <w:r w:rsidRPr="00C82AC6">
        <w:rPr>
          <w:rFonts w:ascii="Arial" w:hAnsi="Arial" w:cs="Arial"/>
        </w:rPr>
        <w:tab/>
      </w:r>
      <w:r w:rsidRPr="00C82AC6">
        <w:rPr>
          <w:rFonts w:ascii="Arial" w:hAnsi="Arial" w:cs="Arial"/>
        </w:rPr>
        <w:tab/>
      </w:r>
      <w:r w:rsidRPr="00C82AC6">
        <w:rPr>
          <w:rFonts w:ascii="Arial" w:hAnsi="Arial" w:cs="Arial"/>
        </w:rPr>
        <w:tab/>
      </w:r>
      <w:r w:rsidRPr="00C82AC6">
        <w:rPr>
          <w:rFonts w:ascii="Arial" w:hAnsi="Arial" w:cs="Arial"/>
        </w:rPr>
        <w:tab/>
      </w:r>
      <w:r w:rsidRPr="00C82AC6">
        <w:rPr>
          <w:rFonts w:ascii="Arial" w:hAnsi="Arial" w:cs="Arial"/>
        </w:rPr>
        <w:tab/>
      </w:r>
      <w:r w:rsidRPr="00C82AC6">
        <w:rPr>
          <w:rFonts w:ascii="Arial" w:hAnsi="Arial" w:cs="Arial"/>
        </w:rPr>
        <w:tab/>
      </w:r>
      <w:r w:rsidRPr="00C82AC6">
        <w:rPr>
          <w:rFonts w:ascii="Arial" w:hAnsi="Arial" w:cs="Arial"/>
        </w:rPr>
        <w:tab/>
      </w:r>
      <w:r w:rsidRPr="00C82AC6">
        <w:rPr>
          <w:rFonts w:ascii="Arial" w:hAnsi="Arial" w:cs="Arial"/>
        </w:rPr>
        <w:tab/>
      </w:r>
      <w:r w:rsidR="00045E30">
        <w:rPr>
          <w:rFonts w:ascii="Arial" w:hAnsi="Arial" w:cs="Arial"/>
        </w:rPr>
        <w:tab/>
      </w:r>
    </w:p>
    <w:p w:rsidR="00045E30" w:rsidRPr="00096293" w:rsidRDefault="00045E30" w:rsidP="00045E30">
      <w:pPr>
        <w:pStyle w:val="StandardWeb"/>
        <w:shd w:val="clear" w:color="auto" w:fill="FFFFFF"/>
        <w:spacing w:before="0" w:beforeAutospacing="0" w:after="0" w:afterAutospacing="0"/>
        <w:jc w:val="center"/>
        <w:textAlignment w:val="baseline"/>
        <w:rPr>
          <w:color w:val="000000"/>
          <w:sz w:val="18"/>
          <w:szCs w:val="18"/>
          <w:shd w:val="clear" w:color="auto" w:fill="FFFFFF"/>
        </w:rPr>
      </w:pPr>
      <w:proofErr w:type="spellStart"/>
      <w:r w:rsidRPr="00096293">
        <w:rPr>
          <w:color w:val="000000"/>
          <w:sz w:val="72"/>
          <w:szCs w:val="72"/>
          <w:shd w:val="clear" w:color="auto" w:fill="FFFFFF"/>
        </w:rPr>
        <w:lastRenderedPageBreak/>
        <w:t>Entritäts</w:t>
      </w:r>
      <w:proofErr w:type="spellEnd"/>
      <w:r w:rsidRPr="00096293">
        <w:rPr>
          <w:color w:val="000000"/>
          <w:sz w:val="72"/>
          <w:szCs w:val="72"/>
          <w:shd w:val="clear" w:color="auto" w:fill="FFFFFF"/>
        </w:rPr>
        <w:t xml:space="preserve"> Urkunde</w:t>
      </w:r>
      <w:r>
        <w:rPr>
          <w:color w:val="000000"/>
          <w:sz w:val="44"/>
          <w:szCs w:val="44"/>
          <w:shd w:val="clear" w:color="auto" w:fill="FFFFFF"/>
        </w:rPr>
        <w:br/>
      </w:r>
      <w:r>
        <w:rPr>
          <w:color w:val="000000"/>
          <w:sz w:val="16"/>
          <w:szCs w:val="16"/>
          <w:shd w:val="clear" w:color="auto" w:fill="FFFFFF"/>
        </w:rPr>
        <w:t>H E R A U S G E B E R : https://lichtsamen.earth</w:t>
      </w:r>
      <w:r>
        <w:rPr>
          <w:color w:val="000000"/>
          <w:sz w:val="18"/>
          <w:szCs w:val="18"/>
          <w:shd w:val="clear" w:color="auto" w:fill="FFFFFF"/>
        </w:rPr>
        <w:br/>
        <w:t xml:space="preserve">Status: Protektion </w:t>
      </w:r>
      <w:proofErr w:type="spellStart"/>
      <w:r>
        <w:rPr>
          <w:color w:val="000000"/>
          <w:sz w:val="18"/>
          <w:szCs w:val="18"/>
          <w:shd w:val="clear" w:color="auto" w:fill="FFFFFF"/>
        </w:rPr>
        <w:t>Condition</w:t>
      </w:r>
      <w:proofErr w:type="spellEnd"/>
      <w:r>
        <w:rPr>
          <w:color w:val="000000"/>
          <w:sz w:val="18"/>
          <w:szCs w:val="18"/>
          <w:shd w:val="clear" w:color="auto" w:fill="FFFFFF"/>
        </w:rPr>
        <w:t xml:space="preserve"> (ProCon1 V Art.9)</w:t>
      </w:r>
      <w:r>
        <w:rPr>
          <w:color w:val="000000"/>
          <w:sz w:val="18"/>
          <w:szCs w:val="18"/>
          <w:shd w:val="clear" w:color="auto" w:fill="FFFFFF"/>
        </w:rPr>
        <w:br/>
      </w:r>
      <w:proofErr w:type="spellStart"/>
      <w:r w:rsidRPr="00096293">
        <w:rPr>
          <w:rFonts w:ascii="Arial" w:hAnsi="Arial" w:cs="Arial"/>
          <w:color w:val="000000"/>
          <w:sz w:val="18"/>
          <w:szCs w:val="18"/>
          <w:shd w:val="clear" w:color="auto" w:fill="FFFFFF"/>
        </w:rPr>
        <w:t>mensch</w:t>
      </w:r>
      <w:proofErr w:type="spellEnd"/>
      <w:r w:rsidRPr="00096293">
        <w:rPr>
          <w:rFonts w:ascii="Arial" w:hAnsi="Arial" w:cs="Arial"/>
          <w:color w:val="000000"/>
          <w:sz w:val="18"/>
          <w:szCs w:val="18"/>
          <w:shd w:val="clear" w:color="auto" w:fill="FFFFFF"/>
        </w:rPr>
        <w:t xml:space="preserve">: </w:t>
      </w:r>
      <w:proofErr w:type="spellStart"/>
      <w:r w:rsidRPr="00096293">
        <w:rPr>
          <w:rFonts w:ascii="Arial" w:hAnsi="Arial" w:cs="Arial"/>
          <w:b/>
          <w:color w:val="000000"/>
          <w:sz w:val="18"/>
          <w:szCs w:val="18"/>
          <w:shd w:val="clear" w:color="auto" w:fill="FFFFFF"/>
        </w:rPr>
        <w:t>Vishnu</w:t>
      </w:r>
      <w:proofErr w:type="spellEnd"/>
      <w:r>
        <w:rPr>
          <w:rFonts w:ascii="Arial" w:hAnsi="Arial" w:cs="Arial"/>
          <w:b/>
          <w:color w:val="000000"/>
          <w:sz w:val="18"/>
          <w:szCs w:val="18"/>
          <w:shd w:val="clear" w:color="auto" w:fill="FFFFFF"/>
        </w:rPr>
        <w:t xml:space="preserve"> </w:t>
      </w:r>
      <w:r>
        <w:rPr>
          <w:rFonts w:ascii="Arial" w:hAnsi="Arial" w:cs="Arial"/>
          <w:color w:val="000000"/>
          <w:sz w:val="18"/>
          <w:szCs w:val="18"/>
          <w:shd w:val="clear" w:color="auto" w:fill="FFFFFF"/>
        </w:rPr>
        <w:t>mit der natürlichen Person</w:t>
      </w:r>
    </w:p>
    <w:p w:rsidR="00045E30" w:rsidRPr="00BC3514" w:rsidRDefault="00045E30" w:rsidP="00045E30">
      <w:pPr>
        <w:pStyle w:val="StandardWeb"/>
        <w:shd w:val="clear" w:color="auto" w:fill="FFFFFF"/>
        <w:spacing w:before="0" w:beforeAutospacing="0" w:after="0" w:afterAutospacing="0"/>
        <w:jc w:val="center"/>
        <w:textAlignment w:val="baseline"/>
        <w:rPr>
          <w:rFonts w:ascii="Arial" w:hAnsi="Arial" w:cs="Arial"/>
          <w:color w:val="000000"/>
          <w:sz w:val="18"/>
          <w:szCs w:val="18"/>
          <w:shd w:val="clear" w:color="auto" w:fill="FFFFFF"/>
        </w:rPr>
      </w:pPr>
      <w:r>
        <w:rPr>
          <w:rFonts w:ascii="Arial" w:hAnsi="Arial" w:cs="Arial"/>
          <w:color w:val="000000"/>
          <w:sz w:val="18"/>
          <w:szCs w:val="18"/>
          <w:shd w:val="clear" w:color="auto" w:fill="FFFFFF"/>
        </w:rPr>
        <w:t>N</w:t>
      </w:r>
      <w:r w:rsidRPr="00BC3514">
        <w:rPr>
          <w:rFonts w:ascii="Arial" w:hAnsi="Arial" w:cs="Arial"/>
          <w:color w:val="000000"/>
          <w:sz w:val="18"/>
          <w:szCs w:val="18"/>
          <w:shd w:val="clear" w:color="auto" w:fill="FFFFFF"/>
        </w:rPr>
        <w:t>ame</w:t>
      </w:r>
      <w:r>
        <w:rPr>
          <w:rFonts w:ascii="Arial" w:hAnsi="Arial" w:cs="Arial"/>
          <w:color w:val="000000"/>
          <w:sz w:val="18"/>
          <w:szCs w:val="18"/>
          <w:shd w:val="clear" w:color="auto" w:fill="FFFFFF"/>
        </w:rPr>
        <w:t xml:space="preserve"> der Geburt</w:t>
      </w:r>
      <w:r w:rsidRPr="00BC3514">
        <w:rPr>
          <w:rFonts w:ascii="Arial" w:hAnsi="Arial" w:cs="Arial"/>
          <w:color w:val="000000"/>
          <w:sz w:val="18"/>
          <w:szCs w:val="18"/>
          <w:shd w:val="clear" w:color="auto" w:fill="FFFFFF"/>
        </w:rPr>
        <w:t xml:space="preserve">: </w:t>
      </w:r>
      <w:r>
        <w:rPr>
          <w:rFonts w:ascii="Arial" w:hAnsi="Arial" w:cs="Arial"/>
          <w:b/>
          <w:color w:val="000000"/>
          <w:sz w:val="18"/>
          <w:szCs w:val="18"/>
          <w:shd w:val="clear" w:color="auto" w:fill="FFFFFF"/>
        </w:rPr>
        <w:t xml:space="preserve">M u s t e r m a n </w:t>
      </w:r>
      <w:proofErr w:type="spellStart"/>
      <w:r>
        <w:rPr>
          <w:rFonts w:ascii="Arial" w:hAnsi="Arial" w:cs="Arial"/>
          <w:b/>
          <w:color w:val="000000"/>
          <w:sz w:val="18"/>
          <w:szCs w:val="18"/>
          <w:shd w:val="clear" w:color="auto" w:fill="FFFFFF"/>
        </w:rPr>
        <w:t>n</w:t>
      </w:r>
      <w:proofErr w:type="spellEnd"/>
      <w:r w:rsidRPr="00BC3514">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Vor</w:t>
      </w:r>
      <w:r w:rsidRPr="00BC3514">
        <w:rPr>
          <w:rFonts w:ascii="Arial" w:hAnsi="Arial" w:cs="Arial"/>
          <w:color w:val="000000"/>
          <w:sz w:val="18"/>
          <w:szCs w:val="18"/>
          <w:shd w:val="clear" w:color="auto" w:fill="FFFFFF"/>
        </w:rPr>
        <w:t xml:space="preserve">name: </w:t>
      </w:r>
      <w:proofErr w:type="spellStart"/>
      <w:r>
        <w:rPr>
          <w:rFonts w:ascii="Arial" w:hAnsi="Arial" w:cs="Arial"/>
          <w:color w:val="000000"/>
          <w:sz w:val="18"/>
          <w:szCs w:val="18"/>
          <w:shd w:val="clear" w:color="auto" w:fill="FFFFFF"/>
        </w:rPr>
        <w:t>max</w:t>
      </w:r>
      <w:proofErr w:type="spellEnd"/>
    </w:p>
    <w:p w:rsidR="00045E30" w:rsidRPr="00DC2C1E" w:rsidRDefault="00045E30" w:rsidP="00045E30">
      <w:pPr>
        <w:pStyle w:val="StandardWeb"/>
        <w:shd w:val="clear" w:color="auto" w:fill="FFFFFF"/>
        <w:spacing w:before="0" w:beforeAutospacing="0" w:after="0" w:afterAutospacing="0"/>
        <w:jc w:val="center"/>
        <w:textAlignment w:val="baseline"/>
        <w:rPr>
          <w:rFonts w:ascii="Arial" w:hAnsi="Arial" w:cs="Arial"/>
          <w:color w:val="000000"/>
          <w:sz w:val="18"/>
          <w:szCs w:val="18"/>
          <w:shd w:val="clear" w:color="auto" w:fill="FFFFFF"/>
        </w:rPr>
      </w:pPr>
      <w:r w:rsidRPr="00DC2C1E">
        <w:rPr>
          <w:rFonts w:ascii="Arial" w:hAnsi="Arial" w:cs="Arial"/>
          <w:color w:val="000000"/>
          <w:sz w:val="18"/>
          <w:szCs w:val="18"/>
          <w:shd w:val="clear" w:color="auto" w:fill="FFFFFF"/>
        </w:rPr>
        <w:t xml:space="preserve">Geb. Datum: </w:t>
      </w:r>
      <w:r w:rsidR="009D335C">
        <w:rPr>
          <w:rFonts w:ascii="Arial" w:hAnsi="Arial" w:cs="Arial"/>
          <w:color w:val="000000"/>
          <w:sz w:val="18"/>
          <w:szCs w:val="18"/>
          <w:shd w:val="clear" w:color="auto" w:fill="FFFFFF"/>
        </w:rPr>
        <w:t>29</w:t>
      </w:r>
      <w:r w:rsidRPr="00DC2C1E">
        <w:rPr>
          <w:rFonts w:ascii="Arial" w:hAnsi="Arial" w:cs="Arial"/>
          <w:color w:val="000000"/>
          <w:sz w:val="18"/>
          <w:szCs w:val="18"/>
          <w:shd w:val="clear" w:color="auto" w:fill="FFFFFF"/>
        </w:rPr>
        <w:t>.</w:t>
      </w:r>
      <w:r w:rsidR="009D335C">
        <w:rPr>
          <w:rFonts w:ascii="Arial" w:hAnsi="Arial" w:cs="Arial"/>
          <w:color w:val="000000"/>
          <w:sz w:val="18"/>
          <w:szCs w:val="18"/>
          <w:shd w:val="clear" w:color="auto" w:fill="FFFFFF"/>
        </w:rPr>
        <w:t>0</w:t>
      </w:r>
      <w:r>
        <w:rPr>
          <w:rFonts w:ascii="Arial" w:hAnsi="Arial" w:cs="Arial"/>
          <w:color w:val="000000"/>
          <w:sz w:val="18"/>
          <w:szCs w:val="18"/>
          <w:shd w:val="clear" w:color="auto" w:fill="FFFFFF"/>
        </w:rPr>
        <w:t>2</w:t>
      </w:r>
      <w:r w:rsidRPr="00DC2C1E">
        <w:rPr>
          <w:rFonts w:ascii="Arial" w:hAnsi="Arial" w:cs="Arial"/>
          <w:color w:val="000000"/>
          <w:sz w:val="18"/>
          <w:szCs w:val="18"/>
          <w:shd w:val="clear" w:color="auto" w:fill="FFFFFF"/>
        </w:rPr>
        <w:t>.</w:t>
      </w:r>
      <w:r w:rsidR="009D335C">
        <w:rPr>
          <w:rFonts w:ascii="Arial" w:hAnsi="Arial" w:cs="Arial"/>
          <w:color w:val="000000"/>
          <w:sz w:val="18"/>
          <w:szCs w:val="18"/>
          <w:shd w:val="clear" w:color="auto" w:fill="FFFFFF"/>
        </w:rPr>
        <w:t>2020</w:t>
      </w:r>
      <w:r w:rsidRPr="00DC2C1E">
        <w:rPr>
          <w:rFonts w:ascii="Arial" w:hAnsi="Arial" w:cs="Arial"/>
          <w:color w:val="000000"/>
          <w:sz w:val="18"/>
          <w:szCs w:val="18"/>
          <w:shd w:val="clear" w:color="auto" w:fill="FFFFFF"/>
        </w:rPr>
        <w:tab/>
        <w:t xml:space="preserve">Geburtsort: </w:t>
      </w:r>
      <w:r w:rsidR="009D335C">
        <w:rPr>
          <w:rFonts w:ascii="Arial" w:hAnsi="Arial" w:cs="Arial"/>
          <w:color w:val="000000"/>
          <w:sz w:val="18"/>
          <w:szCs w:val="18"/>
          <w:shd w:val="clear" w:color="auto" w:fill="FFFFFF"/>
        </w:rPr>
        <w:t>Lüdenscheid</w:t>
      </w:r>
      <w:r w:rsidRPr="00DC2C1E">
        <w:rPr>
          <w:rFonts w:ascii="Arial" w:hAnsi="Arial" w:cs="Arial"/>
          <w:color w:val="000000"/>
          <w:sz w:val="18"/>
          <w:szCs w:val="18"/>
          <w:shd w:val="clear" w:color="auto" w:fill="FFFFFF"/>
        </w:rPr>
        <w:tab/>
      </w:r>
      <w:r w:rsidRPr="00DC2C1E">
        <w:rPr>
          <w:rFonts w:ascii="Arial" w:hAnsi="Arial" w:cs="Arial"/>
          <w:color w:val="000000"/>
          <w:sz w:val="18"/>
          <w:szCs w:val="18"/>
          <w:shd w:val="clear" w:color="auto" w:fill="FFFFFF"/>
        </w:rPr>
        <w:br/>
      </w:r>
    </w:p>
    <w:p w:rsidR="00045E30" w:rsidRPr="00DC2C1E" w:rsidRDefault="00045E30" w:rsidP="00045E30">
      <w:pPr>
        <w:pStyle w:val="StandardWeb"/>
        <w:shd w:val="clear" w:color="auto" w:fill="FFFFFF"/>
        <w:spacing w:before="0" w:beforeAutospacing="0" w:after="0" w:afterAutospacing="0"/>
        <w:jc w:val="center"/>
        <w:textAlignment w:val="baseline"/>
        <w:rPr>
          <w:rStyle w:val="fs12"/>
          <w:rFonts w:ascii="Arial" w:hAnsi="Arial" w:cs="Arial"/>
          <w:color w:val="000000"/>
          <w:sz w:val="18"/>
          <w:szCs w:val="18"/>
          <w:bdr w:val="none" w:sz="0" w:space="0" w:color="auto" w:frame="1"/>
        </w:rPr>
      </w:pPr>
    </w:p>
    <w:p w:rsidR="00045E30" w:rsidRPr="00151804" w:rsidRDefault="00045E30" w:rsidP="00045E30">
      <w:pPr>
        <w:jc w:val="center"/>
        <w:rPr>
          <w:rFonts w:ascii="Arial" w:hAnsi="Arial" w:cs="Arial"/>
          <w:b/>
          <w:sz w:val="16"/>
          <w:szCs w:val="16"/>
        </w:rPr>
      </w:pPr>
      <w:r w:rsidRPr="00151804">
        <w:rPr>
          <w:rFonts w:ascii="Arial" w:hAnsi="Arial" w:cs="Arial"/>
          <w:b/>
          <w:sz w:val="16"/>
          <w:szCs w:val="16"/>
        </w:rPr>
        <w:t xml:space="preserve">Die Zuständigkeit des obersten Gerichtes für den Inhaber der </w:t>
      </w:r>
      <w:proofErr w:type="spellStart"/>
      <w:r w:rsidRPr="00151804">
        <w:rPr>
          <w:rFonts w:ascii="Arial" w:hAnsi="Arial" w:cs="Arial"/>
          <w:b/>
          <w:sz w:val="16"/>
          <w:szCs w:val="16"/>
        </w:rPr>
        <w:t>Entritäts</w:t>
      </w:r>
      <w:proofErr w:type="spellEnd"/>
      <w:r w:rsidRPr="00151804">
        <w:rPr>
          <w:rFonts w:ascii="Arial" w:hAnsi="Arial" w:cs="Arial"/>
          <w:b/>
          <w:sz w:val="16"/>
          <w:szCs w:val="16"/>
        </w:rPr>
        <w:t xml:space="preserve"> Urkunde ergibt sich gem. Art. 95 UN-Charta, </w:t>
      </w:r>
      <w:r>
        <w:rPr>
          <w:rFonts w:ascii="Arial" w:hAnsi="Arial" w:cs="Arial"/>
          <w:b/>
          <w:sz w:val="16"/>
          <w:szCs w:val="16"/>
        </w:rPr>
        <w:br/>
      </w:r>
      <w:r w:rsidRPr="00151804">
        <w:rPr>
          <w:rFonts w:ascii="Arial" w:hAnsi="Arial" w:cs="Arial"/>
          <w:b/>
          <w:sz w:val="16"/>
          <w:szCs w:val="16"/>
        </w:rPr>
        <w:t xml:space="preserve">Art. 95 GG der </w:t>
      </w:r>
      <w:r w:rsidRPr="00151804">
        <w:rPr>
          <w:rFonts w:ascii="Arial" w:hAnsi="Arial" w:cs="Arial"/>
          <w:b/>
          <w:sz w:val="16"/>
          <w:szCs w:val="16"/>
          <w:u w:val="single"/>
        </w:rPr>
        <w:t>Gerichthof der Menschen (</w:t>
      </w:r>
      <w:proofErr w:type="spellStart"/>
      <w:r w:rsidRPr="00151804">
        <w:rPr>
          <w:rFonts w:ascii="Arial" w:hAnsi="Arial" w:cs="Arial"/>
          <w:b/>
          <w:sz w:val="16"/>
          <w:szCs w:val="16"/>
          <w:u w:val="single"/>
        </w:rPr>
        <w:t>GdM</w:t>
      </w:r>
      <w:proofErr w:type="spellEnd"/>
      <w:r w:rsidRPr="00151804">
        <w:rPr>
          <w:rFonts w:ascii="Arial" w:hAnsi="Arial" w:cs="Arial"/>
          <w:b/>
          <w:sz w:val="16"/>
          <w:szCs w:val="16"/>
          <w:u w:val="single"/>
        </w:rPr>
        <w:t>) (oberstes Bundesgericht) als Schutzmacht im Zivilschutz.</w:t>
      </w:r>
      <w:r>
        <w:rPr>
          <w:rFonts w:ascii="Arial" w:hAnsi="Arial" w:cs="Arial"/>
          <w:b/>
          <w:sz w:val="16"/>
          <w:szCs w:val="16"/>
          <w:u w:val="single"/>
        </w:rPr>
        <w:br/>
      </w:r>
      <w:r w:rsidRPr="00151804">
        <w:rPr>
          <w:rFonts w:ascii="Arial" w:hAnsi="Arial" w:cs="Arial"/>
          <w:b/>
          <w:sz w:val="16"/>
          <w:szCs w:val="16"/>
          <w:u w:val="single"/>
        </w:rPr>
        <w:t>https://chb-gdm.org/</w:t>
      </w:r>
      <w:r>
        <w:rPr>
          <w:rFonts w:ascii="Arial" w:hAnsi="Arial" w:cs="Arial"/>
          <w:b/>
          <w:sz w:val="16"/>
          <w:szCs w:val="16"/>
          <w:u w:val="single"/>
        </w:rPr>
        <w:br/>
      </w:r>
      <w:r>
        <w:rPr>
          <w:noProof/>
          <w:color w:val="000000"/>
          <w:bdr w:val="none" w:sz="0" w:space="0" w:color="auto" w:frame="1"/>
          <w:lang w:eastAsia="de-DE"/>
        </w:rPr>
        <w:drawing>
          <wp:inline distT="0" distB="0" distL="0" distR="0" wp14:anchorId="4B806860" wp14:editId="18311AE5">
            <wp:extent cx="1202808" cy="40856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HB---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8406" cy="410463"/>
                    </a:xfrm>
                    <a:prstGeom prst="rect">
                      <a:avLst/>
                    </a:prstGeom>
                  </pic:spPr>
                </pic:pic>
              </a:graphicData>
            </a:graphic>
          </wp:inline>
        </w:drawing>
      </w:r>
    </w:p>
    <w:p w:rsidR="00045E30" w:rsidRPr="00096293" w:rsidRDefault="00045E30" w:rsidP="00045E30">
      <w:pPr>
        <w:pStyle w:val="KeinLeerraum"/>
        <w:jc w:val="both"/>
      </w:pPr>
      <w:r w:rsidRPr="00096293">
        <w:rPr>
          <w:b/>
        </w:rPr>
        <w:t>Rechtvorschriften</w:t>
      </w:r>
      <w:r w:rsidRPr="00096293">
        <w:t>:</w:t>
      </w:r>
      <w:r w:rsidRPr="00096293">
        <w:br/>
        <w:t>Art. 24 (3), 25 GG, Art. 95 UN-Charta UN-RES 45/120, UN-RES 53/144 oder EU-RES 2009/ C-303/06 entspricht:</w:t>
      </w:r>
    </w:p>
    <w:p w:rsidR="00045E30" w:rsidRPr="00096293" w:rsidRDefault="00045E30" w:rsidP="00045E30">
      <w:pPr>
        <w:pStyle w:val="KeinLeerraum"/>
        <w:jc w:val="both"/>
        <w:rPr>
          <w:rStyle w:val="fs12"/>
          <w:rFonts w:ascii="Arial" w:hAnsi="Arial" w:cs="Arial"/>
          <w:color w:val="000000"/>
          <w:sz w:val="18"/>
          <w:szCs w:val="18"/>
          <w:bdr w:val="none" w:sz="0" w:space="0" w:color="auto" w:frame="1"/>
        </w:rPr>
      </w:pPr>
      <w:r w:rsidRPr="00096293">
        <w:t xml:space="preserve">Art.47 </w:t>
      </w:r>
      <w:proofErr w:type="spellStart"/>
      <w:r w:rsidRPr="00096293">
        <w:t>genfer</w:t>
      </w:r>
      <w:proofErr w:type="spellEnd"/>
      <w:r w:rsidRPr="00096293">
        <w:t xml:space="preserve"> Abkommen I – SR 0.518.12 ; Art.48 </w:t>
      </w:r>
      <w:proofErr w:type="spellStart"/>
      <w:r w:rsidRPr="00096293">
        <w:t>genfer</w:t>
      </w:r>
      <w:proofErr w:type="spellEnd"/>
      <w:r w:rsidRPr="00096293">
        <w:t xml:space="preserve"> Abkommen II – SR 0.518.23 ; </w:t>
      </w:r>
      <w:r w:rsidRPr="00096293">
        <w:br/>
        <w:t xml:space="preserve">Art.127 </w:t>
      </w:r>
      <w:proofErr w:type="spellStart"/>
      <w:r w:rsidRPr="00096293">
        <w:t>genfer</w:t>
      </w:r>
      <w:proofErr w:type="spellEnd"/>
      <w:r w:rsidRPr="00096293">
        <w:t xml:space="preserve"> Abkommen III – SR 0.518.42 ; Art.144 </w:t>
      </w:r>
      <w:proofErr w:type="spellStart"/>
      <w:r w:rsidRPr="00096293">
        <w:t>genfer</w:t>
      </w:r>
      <w:proofErr w:type="spellEnd"/>
      <w:r w:rsidRPr="00096293">
        <w:t xml:space="preserve"> Abkommen IV – SR 0.518.51 ; </w:t>
      </w:r>
      <w:r w:rsidRPr="00096293">
        <w:br/>
        <w:t>Art.83 Zusatzprotokolle I ; Art.19 Zusatzprotokolle II ; Art.7 Zusatzprotokolle III</w:t>
      </w:r>
      <w:r w:rsidRPr="00096293">
        <w:br/>
      </w:r>
      <w:r w:rsidRPr="00096293">
        <w:br/>
        <w:t>Das Vorliegende Abkommen ist unter der Mitwirkung und Aufsicht der Schutzmächte anzuwenden, die mit der Wahrnehmung der Interessen der am Konflikt beteiligten Parteien betraut sind.</w:t>
      </w:r>
    </w:p>
    <w:p w:rsidR="00045E30" w:rsidRPr="00096293" w:rsidRDefault="00045E30" w:rsidP="00045E30">
      <w:pPr>
        <w:pStyle w:val="KeinLeerraum"/>
        <w:jc w:val="both"/>
        <w:rPr>
          <w:color w:val="000000"/>
        </w:rPr>
      </w:pPr>
      <w:r w:rsidRPr="00096293">
        <w:rPr>
          <w:rStyle w:val="fs12"/>
          <w:rFonts w:ascii="Arial" w:hAnsi="Arial" w:cs="Arial"/>
          <w:color w:val="000000"/>
          <w:sz w:val="18"/>
          <w:szCs w:val="18"/>
          <w:bdr w:val="none" w:sz="0" w:space="0" w:color="auto" w:frame="1"/>
        </w:rPr>
        <w:t>Die Sprache des Restitutionsgerichts ist </w:t>
      </w:r>
      <w:r w:rsidRPr="00096293">
        <w:rPr>
          <w:rStyle w:val="fs12"/>
          <w:rFonts w:ascii="Arial" w:hAnsi="Arial" w:cs="Arial"/>
          <w:b/>
          <w:bCs/>
          <w:color w:val="000000"/>
          <w:sz w:val="18"/>
          <w:szCs w:val="18"/>
          <w:bdr w:val="none" w:sz="0" w:space="0" w:color="auto" w:frame="1"/>
        </w:rPr>
        <w:t xml:space="preserve">deutsch (Art. 145 </w:t>
      </w:r>
      <w:proofErr w:type="spellStart"/>
      <w:r w:rsidRPr="00096293">
        <w:rPr>
          <w:rStyle w:val="fs12"/>
          <w:rFonts w:ascii="Arial" w:hAnsi="Arial" w:cs="Arial"/>
          <w:b/>
          <w:bCs/>
          <w:color w:val="000000"/>
          <w:sz w:val="18"/>
          <w:szCs w:val="18"/>
          <w:bdr w:val="none" w:sz="0" w:space="0" w:color="auto" w:frame="1"/>
        </w:rPr>
        <w:t>genfer</w:t>
      </w:r>
      <w:proofErr w:type="spellEnd"/>
      <w:r w:rsidRPr="00096293">
        <w:rPr>
          <w:rStyle w:val="fs12"/>
          <w:rFonts w:ascii="Arial" w:hAnsi="Arial" w:cs="Arial"/>
          <w:b/>
          <w:bCs/>
          <w:color w:val="000000"/>
          <w:sz w:val="18"/>
          <w:szCs w:val="18"/>
          <w:bdr w:val="none" w:sz="0" w:space="0" w:color="auto" w:frame="1"/>
        </w:rPr>
        <w:t xml:space="preserve"> Abkommen IV - SR 0.518.51).</w:t>
      </w:r>
      <w:r w:rsidRPr="00096293">
        <w:rPr>
          <w:b/>
          <w:bCs/>
          <w:color w:val="000000"/>
          <w:bdr w:val="none" w:sz="0" w:space="0" w:color="auto" w:frame="1"/>
        </w:rPr>
        <w:br/>
      </w:r>
    </w:p>
    <w:p w:rsidR="00045E30" w:rsidRPr="00096293" w:rsidRDefault="00045E30" w:rsidP="00045E30">
      <w:pPr>
        <w:pStyle w:val="KeinLeerraum"/>
        <w:jc w:val="both"/>
        <w:rPr>
          <w:color w:val="000000"/>
        </w:rPr>
      </w:pPr>
      <w:proofErr w:type="spellStart"/>
      <w:proofErr w:type="gramStart"/>
      <w:r w:rsidRPr="00096293">
        <w:rPr>
          <w:rStyle w:val="fs12"/>
          <w:rFonts w:ascii="Arial" w:hAnsi="Arial" w:cs="Arial"/>
          <w:b/>
          <w:bCs/>
          <w:color w:val="000000"/>
          <w:sz w:val="18"/>
          <w:szCs w:val="18"/>
          <w:bdr w:val="none" w:sz="0" w:space="0" w:color="auto" w:frame="1"/>
          <w:lang w:val="en-US"/>
        </w:rPr>
        <w:t>prelateral</w:t>
      </w:r>
      <w:proofErr w:type="spellEnd"/>
      <w:proofErr w:type="gramEnd"/>
      <w:r w:rsidRPr="00096293">
        <w:rPr>
          <w:rStyle w:val="fs12"/>
          <w:rFonts w:ascii="Arial" w:hAnsi="Arial" w:cs="Arial"/>
          <w:b/>
          <w:bCs/>
          <w:color w:val="000000"/>
          <w:sz w:val="18"/>
          <w:szCs w:val="18"/>
          <w:bdr w:val="none" w:sz="0" w:space="0" w:color="auto" w:frame="1"/>
          <w:lang w:val="en-US"/>
        </w:rPr>
        <w:t>:</w:t>
      </w:r>
      <w:r w:rsidRPr="00096293">
        <w:rPr>
          <w:rStyle w:val="fs12"/>
          <w:rFonts w:ascii="Arial" w:hAnsi="Arial" w:cs="Arial"/>
          <w:color w:val="000000"/>
          <w:sz w:val="18"/>
          <w:szCs w:val="18"/>
          <w:bdr w:val="none" w:sz="0" w:space="0" w:color="auto" w:frame="1"/>
          <w:lang w:val="en-US"/>
        </w:rPr>
        <w:t xml:space="preserve"> A/RES/217, UN-Doc. </w:t>
      </w:r>
      <w:r w:rsidRPr="00096293">
        <w:rPr>
          <w:rStyle w:val="fs12"/>
          <w:rFonts w:ascii="Arial" w:hAnsi="Arial" w:cs="Arial"/>
          <w:color w:val="000000"/>
          <w:sz w:val="18"/>
          <w:szCs w:val="18"/>
          <w:bdr w:val="none" w:sz="0" w:space="0" w:color="auto" w:frame="1"/>
        </w:rPr>
        <w:t>217/A-(III) 217 A Erklärung des Menschenrechtes</w:t>
      </w:r>
      <w:r w:rsidRPr="00096293">
        <w:rPr>
          <w:color w:val="000000"/>
          <w:bdr w:val="none" w:sz="0" w:space="0" w:color="auto" w:frame="1"/>
        </w:rPr>
        <w:br/>
      </w:r>
      <w:r w:rsidRPr="00096293">
        <w:rPr>
          <w:rStyle w:val="fs12"/>
          <w:rFonts w:ascii="Arial" w:hAnsi="Arial" w:cs="Arial"/>
          <w:b/>
          <w:bCs/>
          <w:color w:val="000000"/>
          <w:sz w:val="18"/>
          <w:szCs w:val="18"/>
          <w:bdr w:val="none" w:sz="0" w:space="0" w:color="auto" w:frame="1"/>
        </w:rPr>
        <w:t>bilateral:</w:t>
      </w:r>
      <w:r w:rsidRPr="00096293">
        <w:rPr>
          <w:rStyle w:val="fs12"/>
          <w:rFonts w:ascii="Arial" w:hAnsi="Arial" w:cs="Arial"/>
          <w:color w:val="000000"/>
          <w:sz w:val="18"/>
          <w:szCs w:val="18"/>
          <w:bdr w:val="none" w:sz="0" w:space="0" w:color="auto" w:frame="1"/>
        </w:rPr>
        <w:t>   Art. 73, 95 UN-Charta</w:t>
      </w:r>
    </w:p>
    <w:p w:rsidR="00045E30" w:rsidRPr="00096293" w:rsidRDefault="00045E30" w:rsidP="00045E30">
      <w:pPr>
        <w:pStyle w:val="KeinLeerraum"/>
        <w:jc w:val="both"/>
        <w:rPr>
          <w:color w:val="000000"/>
        </w:rPr>
      </w:pPr>
    </w:p>
    <w:p w:rsidR="00045E30" w:rsidRPr="00096293" w:rsidRDefault="00045E30" w:rsidP="00045E30">
      <w:pPr>
        <w:pStyle w:val="KeinLeerraum"/>
        <w:jc w:val="right"/>
        <w:rPr>
          <w:color w:val="000000"/>
        </w:rPr>
      </w:pPr>
      <w:r w:rsidRPr="00096293">
        <w:rPr>
          <w:rStyle w:val="fs12"/>
          <w:rFonts w:ascii="Arial" w:hAnsi="Arial" w:cs="Arial"/>
          <w:color w:val="000000"/>
          <w:sz w:val="18"/>
          <w:szCs w:val="18"/>
          <w:bdr w:val="none" w:sz="0" w:space="0" w:color="auto" w:frame="1"/>
        </w:rPr>
        <w:t>           </w:t>
      </w:r>
      <w:r w:rsidRPr="00096293">
        <w:rPr>
          <w:rStyle w:val="imul"/>
          <w:rFonts w:ascii="Arial" w:hAnsi="Arial" w:cs="Arial"/>
          <w:b/>
          <w:bCs/>
          <w:color w:val="000000"/>
          <w:sz w:val="18"/>
          <w:szCs w:val="18"/>
          <w:bdr w:val="none" w:sz="0" w:space="0" w:color="auto" w:frame="1"/>
        </w:rPr>
        <w:t>Rubrum,</w:t>
      </w:r>
      <w:r>
        <w:rPr>
          <w:rStyle w:val="imul"/>
          <w:rFonts w:ascii="Arial" w:hAnsi="Arial" w:cs="Arial"/>
          <w:b/>
          <w:bCs/>
          <w:color w:val="000000"/>
          <w:sz w:val="18"/>
          <w:szCs w:val="18"/>
          <w:bdr w:val="none" w:sz="0" w:space="0" w:color="auto" w:frame="1"/>
        </w:rPr>
        <w:t xml:space="preserve"> </w:t>
      </w:r>
      <w:r w:rsidRPr="00096293">
        <w:rPr>
          <w:rStyle w:val="imul"/>
          <w:rFonts w:ascii="Arial" w:hAnsi="Arial" w:cs="Arial"/>
          <w:b/>
          <w:bCs/>
          <w:color w:val="000000"/>
          <w:sz w:val="18"/>
          <w:szCs w:val="18"/>
          <w:bdr w:val="none" w:sz="0" w:space="0" w:color="auto" w:frame="1"/>
        </w:rPr>
        <w:t>Rechtwahl, Gerichtstand und Strafbarkeit - Völkerstrafrecht:</w:t>
      </w:r>
      <w:r w:rsidRPr="00096293">
        <w:rPr>
          <w:color w:val="000000"/>
          <w:bdr w:val="none" w:sz="0" w:space="0" w:color="auto" w:frame="1"/>
        </w:rPr>
        <w:br/>
      </w:r>
      <w:r w:rsidRPr="00096293">
        <w:rPr>
          <w:rStyle w:val="fs12"/>
          <w:rFonts w:ascii="Arial" w:hAnsi="Arial" w:cs="Arial"/>
          <w:color w:val="000000"/>
          <w:sz w:val="18"/>
          <w:szCs w:val="18"/>
          <w:bdr w:val="none" w:sz="0" w:space="0" w:color="auto" w:frame="1"/>
        </w:rPr>
        <w:t xml:space="preserve">Art. 1, 52 </w:t>
      </w:r>
      <w:proofErr w:type="spellStart"/>
      <w:r w:rsidRPr="00096293">
        <w:rPr>
          <w:rStyle w:val="fs12"/>
          <w:rFonts w:ascii="Arial" w:hAnsi="Arial" w:cs="Arial"/>
          <w:color w:val="000000"/>
          <w:sz w:val="18"/>
          <w:szCs w:val="18"/>
          <w:bdr w:val="none" w:sz="0" w:space="0" w:color="auto" w:frame="1"/>
        </w:rPr>
        <w:t>genfer</w:t>
      </w:r>
      <w:proofErr w:type="spellEnd"/>
      <w:r w:rsidRPr="00096293">
        <w:rPr>
          <w:rStyle w:val="fs12"/>
          <w:rFonts w:ascii="Arial" w:hAnsi="Arial" w:cs="Arial"/>
          <w:color w:val="000000"/>
          <w:sz w:val="18"/>
          <w:szCs w:val="18"/>
          <w:bdr w:val="none" w:sz="0" w:space="0" w:color="auto" w:frame="1"/>
        </w:rPr>
        <w:t xml:space="preserve"> Abkommen I - SR 0.518.12 ; Art. 1, 53 </w:t>
      </w:r>
      <w:proofErr w:type="spellStart"/>
      <w:r w:rsidRPr="00096293">
        <w:rPr>
          <w:rStyle w:val="fs12"/>
          <w:rFonts w:ascii="Arial" w:hAnsi="Arial" w:cs="Arial"/>
          <w:color w:val="000000"/>
          <w:sz w:val="18"/>
          <w:szCs w:val="18"/>
          <w:bdr w:val="none" w:sz="0" w:space="0" w:color="auto" w:frame="1"/>
        </w:rPr>
        <w:t>genfer</w:t>
      </w:r>
      <w:proofErr w:type="spellEnd"/>
      <w:r w:rsidRPr="00096293">
        <w:rPr>
          <w:rStyle w:val="fs12"/>
          <w:rFonts w:ascii="Arial" w:hAnsi="Arial" w:cs="Arial"/>
          <w:color w:val="000000"/>
          <w:sz w:val="18"/>
          <w:szCs w:val="18"/>
          <w:bdr w:val="none" w:sz="0" w:space="0" w:color="auto" w:frame="1"/>
        </w:rPr>
        <w:t xml:space="preserve"> Abkommen II - SR 0.518.23</w:t>
      </w:r>
      <w:r w:rsidRPr="00096293">
        <w:rPr>
          <w:color w:val="000000"/>
          <w:bdr w:val="none" w:sz="0" w:space="0" w:color="auto" w:frame="1"/>
        </w:rPr>
        <w:br/>
      </w:r>
      <w:r w:rsidRPr="00096293">
        <w:rPr>
          <w:rStyle w:val="fs12"/>
          <w:rFonts w:ascii="Arial" w:hAnsi="Arial" w:cs="Arial"/>
          <w:color w:val="000000"/>
          <w:sz w:val="18"/>
          <w:szCs w:val="18"/>
          <w:bdr w:val="none" w:sz="0" w:space="0" w:color="auto" w:frame="1"/>
        </w:rPr>
        <w:t xml:space="preserve">Art. 1, 11, 104, 132 </w:t>
      </w:r>
      <w:proofErr w:type="spellStart"/>
      <w:r w:rsidRPr="00096293">
        <w:rPr>
          <w:rStyle w:val="fs12"/>
          <w:rFonts w:ascii="Arial" w:hAnsi="Arial" w:cs="Arial"/>
          <w:color w:val="000000"/>
          <w:sz w:val="18"/>
          <w:szCs w:val="18"/>
          <w:bdr w:val="none" w:sz="0" w:space="0" w:color="auto" w:frame="1"/>
        </w:rPr>
        <w:t>genfer</w:t>
      </w:r>
      <w:proofErr w:type="spellEnd"/>
      <w:r w:rsidRPr="00096293">
        <w:rPr>
          <w:rStyle w:val="fs12"/>
          <w:rFonts w:ascii="Arial" w:hAnsi="Arial" w:cs="Arial"/>
          <w:color w:val="000000"/>
          <w:sz w:val="18"/>
          <w:szCs w:val="18"/>
          <w:bdr w:val="none" w:sz="0" w:space="0" w:color="auto" w:frame="1"/>
        </w:rPr>
        <w:t xml:space="preserve"> Abkommen III - SR 0.518.42 ; Art. 1, 12, 149 </w:t>
      </w:r>
      <w:proofErr w:type="spellStart"/>
      <w:r w:rsidRPr="00096293">
        <w:rPr>
          <w:rStyle w:val="fs12"/>
          <w:rFonts w:ascii="Arial" w:hAnsi="Arial" w:cs="Arial"/>
          <w:color w:val="000000"/>
          <w:sz w:val="18"/>
          <w:szCs w:val="18"/>
          <w:bdr w:val="none" w:sz="0" w:space="0" w:color="auto" w:frame="1"/>
        </w:rPr>
        <w:t>genfer</w:t>
      </w:r>
      <w:proofErr w:type="spellEnd"/>
      <w:r w:rsidRPr="00096293">
        <w:rPr>
          <w:rStyle w:val="fs12"/>
          <w:rFonts w:ascii="Arial" w:hAnsi="Arial" w:cs="Arial"/>
          <w:color w:val="000000"/>
          <w:sz w:val="18"/>
          <w:szCs w:val="18"/>
          <w:bdr w:val="none" w:sz="0" w:space="0" w:color="auto" w:frame="1"/>
        </w:rPr>
        <w:t xml:space="preserve"> Abkommen IV - SR 0.518.51</w:t>
      </w:r>
      <w:r w:rsidRPr="00096293">
        <w:rPr>
          <w:color w:val="000000"/>
          <w:bdr w:val="none" w:sz="0" w:space="0" w:color="auto" w:frame="1"/>
        </w:rPr>
        <w:br/>
      </w:r>
    </w:p>
    <w:p w:rsidR="00045E30" w:rsidRPr="00810619" w:rsidRDefault="00045E30" w:rsidP="00045E30">
      <w:pPr>
        <w:pStyle w:val="KeinLeerraum"/>
        <w:jc w:val="center"/>
        <w:rPr>
          <w:rStyle w:val="fs12"/>
          <w:rFonts w:ascii="Arial" w:hAnsi="Arial" w:cs="Arial"/>
          <w:color w:val="000000"/>
          <w:sz w:val="18"/>
          <w:szCs w:val="18"/>
          <w:bdr w:val="none" w:sz="0" w:space="0" w:color="auto" w:frame="1"/>
        </w:rPr>
      </w:pPr>
      <w:r w:rsidRPr="00810619">
        <w:rPr>
          <w:rStyle w:val="fs12"/>
          <w:rFonts w:ascii="Arial" w:hAnsi="Arial" w:cs="Arial"/>
          <w:color w:val="000000"/>
          <w:sz w:val="18"/>
          <w:szCs w:val="18"/>
          <w:bdr w:val="none" w:sz="0" w:space="0" w:color="auto" w:frame="1"/>
        </w:rPr>
        <w:t>Die </w:t>
      </w:r>
      <w:r w:rsidRPr="00810619">
        <w:rPr>
          <w:rStyle w:val="imul"/>
          <w:rFonts w:ascii="Arial" w:hAnsi="Arial" w:cs="Arial"/>
          <w:bCs/>
          <w:color w:val="000000"/>
          <w:sz w:val="18"/>
          <w:szCs w:val="18"/>
          <w:bdr w:val="none" w:sz="0" w:space="0" w:color="auto" w:frame="1"/>
        </w:rPr>
        <w:t>SCHUTZMACHT</w:t>
      </w:r>
      <w:r w:rsidRPr="00810619">
        <w:rPr>
          <w:rStyle w:val="fs12"/>
          <w:rFonts w:ascii="Arial" w:hAnsi="Arial" w:cs="Arial"/>
          <w:bCs/>
          <w:color w:val="000000"/>
          <w:sz w:val="18"/>
          <w:szCs w:val="18"/>
          <w:bdr w:val="none" w:sz="0" w:space="0" w:color="auto" w:frame="1"/>
        </w:rPr>
        <w:t> ist </w:t>
      </w:r>
      <w:r w:rsidRPr="00810619">
        <w:rPr>
          <w:rStyle w:val="imul"/>
          <w:rFonts w:ascii="Arial" w:hAnsi="Arial" w:cs="Arial"/>
          <w:bCs/>
          <w:color w:val="000000"/>
          <w:sz w:val="18"/>
          <w:szCs w:val="18"/>
          <w:bdr w:val="none" w:sz="0" w:space="0" w:color="auto" w:frame="1"/>
        </w:rPr>
        <w:t>immateriell und materiell</w:t>
      </w:r>
      <w:r w:rsidRPr="00810619">
        <w:rPr>
          <w:rStyle w:val="fs12"/>
          <w:rFonts w:ascii="Arial" w:hAnsi="Arial" w:cs="Arial"/>
          <w:color w:val="000000"/>
          <w:sz w:val="18"/>
          <w:szCs w:val="18"/>
          <w:bdr w:val="none" w:sz="0" w:space="0" w:color="auto" w:frame="1"/>
        </w:rPr>
        <w:t xml:space="preserve"> zuständig bei prälateralen Verpflichtungen in der Eides- und Treuhandpflicht von Staaten. </w:t>
      </w:r>
      <w:r>
        <w:rPr>
          <w:rStyle w:val="fs12"/>
          <w:rFonts w:ascii="Arial" w:hAnsi="Arial" w:cs="Arial"/>
          <w:color w:val="000000"/>
          <w:sz w:val="18"/>
          <w:szCs w:val="18"/>
          <w:bdr w:val="none" w:sz="0" w:space="0" w:color="auto" w:frame="1"/>
        </w:rPr>
        <w:br/>
      </w:r>
      <w:r w:rsidRPr="00810619">
        <w:rPr>
          <w:rStyle w:val="fs12"/>
          <w:rFonts w:ascii="Arial" w:hAnsi="Arial" w:cs="Arial"/>
          <w:b/>
          <w:color w:val="000000"/>
          <w:sz w:val="18"/>
          <w:szCs w:val="18"/>
          <w:bdr w:val="none" w:sz="0" w:space="0" w:color="auto" w:frame="1"/>
        </w:rPr>
        <w:t xml:space="preserve">Der Inhaber der </w:t>
      </w:r>
      <w:proofErr w:type="spellStart"/>
      <w:r w:rsidRPr="00810619">
        <w:rPr>
          <w:rStyle w:val="fs12"/>
          <w:rFonts w:ascii="Arial" w:hAnsi="Arial" w:cs="Arial"/>
          <w:b/>
          <w:color w:val="000000"/>
          <w:sz w:val="18"/>
          <w:szCs w:val="18"/>
          <w:bdr w:val="none" w:sz="0" w:space="0" w:color="auto" w:frame="1"/>
        </w:rPr>
        <w:t>Entritätsurkunde</w:t>
      </w:r>
      <w:proofErr w:type="spellEnd"/>
      <w:r w:rsidRPr="00810619">
        <w:rPr>
          <w:rStyle w:val="fs12"/>
          <w:rFonts w:ascii="Arial" w:hAnsi="Arial" w:cs="Arial"/>
          <w:b/>
          <w:color w:val="000000"/>
          <w:sz w:val="18"/>
          <w:szCs w:val="18"/>
          <w:bdr w:val="none" w:sz="0" w:space="0" w:color="auto" w:frame="1"/>
        </w:rPr>
        <w:t xml:space="preserve"> ist von sämtlichen gegen ihn vorliegenden Forderungen befreit bis zu einer gerichtlichen Entscheidung durch ein Restitutionsgericht.</w:t>
      </w:r>
    </w:p>
    <w:p w:rsidR="00045E30" w:rsidRDefault="00045E30" w:rsidP="00045E30">
      <w:pPr>
        <w:pStyle w:val="KeinLeerraum"/>
        <w:jc w:val="right"/>
      </w:pPr>
      <w:r w:rsidRPr="00096293">
        <w:rPr>
          <w:rStyle w:val="fs12"/>
          <w:rFonts w:ascii="Cataneo BT" w:hAnsi="Cataneo BT" w:cs="Arial"/>
          <w:sz w:val="18"/>
          <w:szCs w:val="18"/>
          <w:bdr w:val="none" w:sz="0" w:space="0" w:color="auto" w:frame="1"/>
        </w:rPr>
        <w:br/>
      </w:r>
      <w:r w:rsidRPr="00096293">
        <w:rPr>
          <w:rStyle w:val="fs12"/>
          <w:rFonts w:ascii="Arial" w:hAnsi="Arial" w:cs="Arial"/>
          <w:b/>
          <w:sz w:val="18"/>
          <w:szCs w:val="18"/>
          <w:bdr w:val="none" w:sz="0" w:space="0" w:color="auto" w:frame="1"/>
        </w:rPr>
        <w:t xml:space="preserve">G E R I C H T S T A N </w:t>
      </w:r>
      <w:proofErr w:type="gramStart"/>
      <w:r w:rsidRPr="00096293">
        <w:rPr>
          <w:rStyle w:val="fs12"/>
          <w:rFonts w:ascii="Arial" w:hAnsi="Arial" w:cs="Arial"/>
          <w:b/>
          <w:sz w:val="18"/>
          <w:szCs w:val="18"/>
          <w:bdr w:val="none" w:sz="0" w:space="0" w:color="auto" w:frame="1"/>
        </w:rPr>
        <w:t>D :</w:t>
      </w:r>
      <w:proofErr w:type="gramEnd"/>
      <w:r w:rsidRPr="00096293">
        <w:rPr>
          <w:rStyle w:val="fs12"/>
          <w:rFonts w:ascii="Arial" w:hAnsi="Arial" w:cs="Arial"/>
          <w:sz w:val="18"/>
          <w:szCs w:val="18"/>
          <w:bdr w:val="none" w:sz="0" w:space="0" w:color="auto" w:frame="1"/>
        </w:rPr>
        <w:t xml:space="preserve"> </w:t>
      </w:r>
      <w:r w:rsidRPr="00096293">
        <w:t xml:space="preserve">Court </w:t>
      </w:r>
      <w:proofErr w:type="spellStart"/>
      <w:r w:rsidRPr="00096293">
        <w:t>of</w:t>
      </w:r>
      <w:proofErr w:type="spellEnd"/>
      <w:r w:rsidRPr="00096293">
        <w:t xml:space="preserve"> </w:t>
      </w:r>
      <w:proofErr w:type="spellStart"/>
      <w:r w:rsidRPr="00096293">
        <w:t>the</w:t>
      </w:r>
      <w:proofErr w:type="spellEnd"/>
      <w:r w:rsidRPr="00096293">
        <w:t xml:space="preserve"> Human </w:t>
      </w:r>
      <w:proofErr w:type="spellStart"/>
      <w:r w:rsidRPr="00096293">
        <w:t>Beings</w:t>
      </w:r>
      <w:proofErr w:type="spellEnd"/>
      <w:r w:rsidRPr="00096293">
        <w:t xml:space="preserve"> [CHB] </w:t>
      </w:r>
      <w:proofErr w:type="spellStart"/>
      <w:r w:rsidRPr="00096293">
        <w:t>for</w:t>
      </w:r>
      <w:proofErr w:type="spellEnd"/>
      <w:r w:rsidRPr="00096293">
        <w:t xml:space="preserve"> </w:t>
      </w:r>
      <w:proofErr w:type="spellStart"/>
      <w:r w:rsidRPr="00096293">
        <w:t>Protective</w:t>
      </w:r>
      <w:proofErr w:type="spellEnd"/>
      <w:r w:rsidRPr="00096293">
        <w:t xml:space="preserve"> Power [PP] &amp; CIA</w:t>
      </w:r>
      <w:r w:rsidRPr="00096293">
        <w:br/>
        <w:t>Restitutionsgericht [</w:t>
      </w:r>
      <w:proofErr w:type="spellStart"/>
      <w:r w:rsidRPr="00096293">
        <w:t>GdM</w:t>
      </w:r>
      <w:proofErr w:type="spellEnd"/>
      <w:r w:rsidRPr="00096293">
        <w:t>] im Zivilschutz der Schutzmacht</w:t>
      </w:r>
      <w:r w:rsidRPr="00096293">
        <w:br/>
        <w:t xml:space="preserve">Atatürk </w:t>
      </w:r>
      <w:proofErr w:type="spellStart"/>
      <w:r w:rsidRPr="00096293">
        <w:t>Bulvarı</w:t>
      </w:r>
      <w:proofErr w:type="spellEnd"/>
      <w:r w:rsidRPr="00096293">
        <w:t xml:space="preserve"> No:185, [TR-06680] Ankara /TURKEY</w:t>
      </w:r>
    </w:p>
    <w:p w:rsidR="009F405D" w:rsidRDefault="009F405D" w:rsidP="00045E30">
      <w:pPr>
        <w:pStyle w:val="KeinLeerraum"/>
        <w:jc w:val="right"/>
      </w:pPr>
    </w:p>
    <w:p w:rsidR="00045E30" w:rsidRDefault="00045E30" w:rsidP="00045E30">
      <w:pPr>
        <w:pStyle w:val="StandardWeb"/>
        <w:shd w:val="clear" w:color="auto" w:fill="FFFFFF"/>
        <w:spacing w:before="0" w:beforeAutospacing="0" w:after="0" w:afterAutospacing="0"/>
        <w:jc w:val="center"/>
        <w:textAlignment w:val="baseline"/>
        <w:rPr>
          <w:rStyle w:val="fs12"/>
          <w:rFonts w:ascii="Arial" w:hAnsi="Arial" w:cs="Arial"/>
          <w:color w:val="000000"/>
          <w:sz w:val="18"/>
          <w:szCs w:val="18"/>
          <w:bdr w:val="none" w:sz="0" w:space="0" w:color="auto" w:frame="1"/>
        </w:rPr>
      </w:pPr>
    </w:p>
    <w:p w:rsidR="00045E30" w:rsidRDefault="00045E30" w:rsidP="00045E30">
      <w:pPr>
        <w:pStyle w:val="StandardWeb"/>
        <w:shd w:val="clear" w:color="auto" w:fill="FFFFFF"/>
        <w:spacing w:before="0" w:beforeAutospacing="0" w:after="0" w:afterAutospacing="0"/>
        <w:textAlignment w:val="baseline"/>
        <w:rPr>
          <w:rStyle w:val="fs12"/>
          <w:rFonts w:ascii="Arial" w:hAnsi="Arial" w:cs="Arial"/>
          <w:color w:val="000000"/>
          <w:sz w:val="18"/>
          <w:szCs w:val="18"/>
          <w:bdr w:val="none" w:sz="0" w:space="0" w:color="auto" w:frame="1"/>
        </w:rPr>
      </w:pPr>
      <w:r w:rsidRPr="00045E30">
        <w:rPr>
          <w:rStyle w:val="fs12"/>
          <w:rFonts w:ascii="Arial" w:hAnsi="Arial" w:cs="Arial"/>
          <w:noProof/>
          <w:color w:val="000000"/>
          <w:sz w:val="18"/>
          <w:szCs w:val="18"/>
          <w:bdr w:val="none" w:sz="0" w:space="0" w:color="auto" w:frame="1"/>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1721701" cy="1400783"/>
                <wp:effectExtent l="0" t="0" r="12065" b="285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701" cy="1400783"/>
                        </a:xfrm>
                        <a:prstGeom prst="rect">
                          <a:avLst/>
                        </a:prstGeom>
                        <a:solidFill>
                          <a:srgbClr val="FFFFFF"/>
                        </a:solidFill>
                        <a:ln w="9525">
                          <a:solidFill>
                            <a:srgbClr val="000000"/>
                          </a:solidFill>
                          <a:miter lim="800000"/>
                          <a:headEnd/>
                          <a:tailEnd/>
                        </a:ln>
                      </wps:spPr>
                      <wps:txbx>
                        <w:txbxContent>
                          <w:p w:rsidR="00045E30" w:rsidRPr="00045E30" w:rsidRDefault="00045E30" w:rsidP="008B26B3">
                            <w:pPr>
                              <w:jc w:val="both"/>
                              <w:rPr>
                                <w:sz w:val="16"/>
                                <w:szCs w:val="16"/>
                              </w:rPr>
                            </w:pPr>
                            <w:r w:rsidRPr="00045E30">
                              <w:rPr>
                                <w:sz w:val="16"/>
                                <w:szCs w:val="16"/>
                              </w:rPr>
                              <w:sym w:font="Wingdings" w:char="F0DF"/>
                            </w:r>
                            <w:r w:rsidRPr="00045E30">
                              <w:rPr>
                                <w:sz w:val="16"/>
                                <w:szCs w:val="16"/>
                              </w:rPr>
                              <w:t>A C H T U N G:</w:t>
                            </w:r>
                            <w:r w:rsidRPr="00045E30">
                              <w:rPr>
                                <w:sz w:val="16"/>
                                <w:szCs w:val="16"/>
                              </w:rPr>
                              <w:br/>
                              <w:t>Dieser QR-Code führt dich zur Genesis Datenbank des Zivilschutzes wo du dich kostenlos registrieren kannst in deiner eigener Verantwortung.</w:t>
                            </w:r>
                            <w:r w:rsidRPr="00045E30">
                              <w:rPr>
                                <w:sz w:val="16"/>
                                <w:szCs w:val="16"/>
                              </w:rPr>
                              <w:br/>
                              <w:t>Du erhältst</w:t>
                            </w:r>
                            <w:r w:rsidR="008B26B3">
                              <w:rPr>
                                <w:sz w:val="16"/>
                                <w:szCs w:val="16"/>
                              </w:rPr>
                              <w:t xml:space="preserve"> anschließend </w:t>
                            </w:r>
                            <w:r w:rsidRPr="00045E30">
                              <w:rPr>
                                <w:sz w:val="16"/>
                                <w:szCs w:val="16"/>
                              </w:rPr>
                              <w:t>deinen persönlichen QR Code, ersetze diesen dann hier damit</w:t>
                            </w:r>
                            <w:r>
                              <w:rPr>
                                <w:sz w:val="16"/>
                                <w:szCs w:val="16"/>
                              </w:rPr>
                              <w:t>.</w:t>
                            </w:r>
                            <w:r w:rsidRPr="00045E30">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0;width:135.55pt;height:110.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">
                <v:textbox>
                  <w:txbxContent>
                    <w:p w:rsidR="00045E30" w:rsidRPr="00045E30" w:rsidRDefault="00045E30" w:rsidP="008B26B3">
                      <w:pPr>
                        <w:jc w:val="both"/>
                        <w:rPr>
                          <w:sz w:val="16"/>
                          <w:szCs w:val="16"/>
                        </w:rPr>
                      </w:pPr>
                      <w:r w:rsidRPr="00045E30">
                        <w:rPr>
                          <w:sz w:val="16"/>
                          <w:szCs w:val="16"/>
                        </w:rPr>
                        <w:sym w:font="Wingdings" w:char="F0DF"/>
                      </w:r>
                      <w:r w:rsidRPr="00045E30">
                        <w:rPr>
                          <w:sz w:val="16"/>
                          <w:szCs w:val="16"/>
                        </w:rPr>
                        <w:t>A C H T U N G:</w:t>
                      </w:r>
                      <w:r w:rsidRPr="00045E30">
                        <w:rPr>
                          <w:sz w:val="16"/>
                          <w:szCs w:val="16"/>
                        </w:rPr>
                        <w:br/>
                        <w:t>Dieser QR-Code führt dich zur Genesis Datenbank des Zivilschutzes wo du dich kostenlos registrieren kannst in deiner eigener Verantwortung.</w:t>
                      </w:r>
                      <w:r w:rsidRPr="00045E30">
                        <w:rPr>
                          <w:sz w:val="16"/>
                          <w:szCs w:val="16"/>
                        </w:rPr>
                        <w:br/>
                        <w:t>Du erhältst</w:t>
                      </w:r>
                      <w:r w:rsidR="008B26B3">
                        <w:rPr>
                          <w:sz w:val="16"/>
                          <w:szCs w:val="16"/>
                        </w:rPr>
                        <w:t xml:space="preserve"> anschließend </w:t>
                      </w:r>
                      <w:r w:rsidRPr="00045E30">
                        <w:rPr>
                          <w:sz w:val="16"/>
                          <w:szCs w:val="16"/>
                        </w:rPr>
                        <w:t>deinen persönlichen QR Code, ersetze diesen dann hier damit</w:t>
                      </w:r>
                      <w:r>
                        <w:rPr>
                          <w:sz w:val="16"/>
                          <w:szCs w:val="16"/>
                        </w:rPr>
                        <w:t>.</w:t>
                      </w:r>
                      <w:r w:rsidRPr="00045E30">
                        <w:rPr>
                          <w:sz w:val="16"/>
                          <w:szCs w:val="16"/>
                        </w:rPr>
                        <w:t xml:space="preserve"> </w:t>
                      </w:r>
                    </w:p>
                  </w:txbxContent>
                </v:textbox>
              </v:shape>
            </w:pict>
          </mc:Fallback>
        </mc:AlternateContent>
      </w:r>
      <w:r w:rsidR="00DF7A49">
        <w:rPr>
          <w:rFonts w:ascii="Arial" w:hAnsi="Arial" w:cs="Arial"/>
          <w:noProof/>
          <w:color w:val="000000"/>
          <w:sz w:val="18"/>
          <w:szCs w:val="18"/>
          <w:bdr w:val="none" w:sz="0" w:space="0" w:color="auto" w:frame="1"/>
        </w:rPr>
        <w:drawing>
          <wp:inline distT="0" distB="0" distL="0" distR="0">
            <wp:extent cx="1420238" cy="1459811"/>
            <wp:effectExtent l="0" t="0" r="889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Code_Genesis_Datenbank.png"/>
                    <pic:cNvPicPr/>
                  </pic:nvPicPr>
                  <pic:blipFill>
                    <a:blip r:embed="rId9">
                      <a:extLst>
                        <a:ext uri="{28A0092B-C50C-407E-A947-70E740481C1C}">
                          <a14:useLocalDpi xmlns:a14="http://schemas.microsoft.com/office/drawing/2010/main" val="0"/>
                        </a:ext>
                      </a:extLst>
                    </a:blip>
                    <a:stretch>
                      <a:fillRect/>
                    </a:stretch>
                  </pic:blipFill>
                  <pic:spPr>
                    <a:xfrm>
                      <a:off x="0" y="0"/>
                      <a:ext cx="1427283" cy="1467053"/>
                    </a:xfrm>
                    <a:prstGeom prst="rect">
                      <a:avLst/>
                    </a:prstGeom>
                  </pic:spPr>
                </pic:pic>
              </a:graphicData>
            </a:graphic>
          </wp:inline>
        </w:drawing>
      </w:r>
    </w:p>
    <w:p w:rsidR="00851C74" w:rsidRPr="00C82AC6" w:rsidRDefault="00851C74" w:rsidP="00045E30">
      <w:pPr>
        <w:tabs>
          <w:tab w:val="left" w:pos="708"/>
          <w:tab w:val="left" w:pos="1416"/>
          <w:tab w:val="left" w:pos="2124"/>
          <w:tab w:val="left" w:pos="2832"/>
          <w:tab w:val="left" w:pos="3540"/>
          <w:tab w:val="left" w:pos="4248"/>
          <w:tab w:val="left" w:pos="4956"/>
          <w:tab w:val="left" w:pos="5664"/>
          <w:tab w:val="left" w:pos="6372"/>
          <w:tab w:val="left" w:pos="7080"/>
          <w:tab w:val="right" w:pos="9072"/>
        </w:tabs>
        <w:rPr>
          <w:rFonts w:ascii="Arial" w:hAnsi="Arial" w:cs="Arial"/>
        </w:rPr>
      </w:pPr>
      <w:bookmarkStart w:id="0" w:name="_GoBack"/>
      <w:bookmarkEnd w:id="0"/>
    </w:p>
    <w:sectPr w:rsidR="00851C74" w:rsidRPr="00C82AC6" w:rsidSect="00103DFB">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652" w:rsidRDefault="00986652" w:rsidP="00037035">
      <w:pPr>
        <w:spacing w:after="0" w:line="240" w:lineRule="auto"/>
      </w:pPr>
      <w:r>
        <w:separator/>
      </w:r>
    </w:p>
  </w:endnote>
  <w:endnote w:type="continuationSeparator" w:id="0">
    <w:p w:rsidR="00986652" w:rsidRDefault="00986652" w:rsidP="0003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taneo BT">
    <w:panose1 w:val="0302080204050206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035" w:rsidRDefault="00037035">
    <w:pPr>
      <w:pStyle w:val="Fuzeile"/>
    </w:pPr>
    <w:r>
      <w:rPr>
        <w:noProof/>
        <w:lang w:eastAsia="de-DE"/>
      </w:rPr>
      <mc:AlternateContent>
        <mc:Choice Requires="wps">
          <w:drawing>
            <wp:anchor distT="0" distB="0" distL="114300" distR="114300" simplePos="0" relativeHeight="251660288" behindDoc="0" locked="0" layoutInCell="1" allowOverlap="1" wp14:anchorId="731ADBEF" wp14:editId="6874516A">
              <wp:simplePos x="0" y="0"/>
              <wp:positionH relativeFrom="margin">
                <wp:align>center</wp:align>
              </wp:positionH>
              <wp:positionV relativeFrom="page">
                <wp:align>bottom</wp:align>
              </wp:positionV>
              <wp:extent cx="5939155" cy="740410"/>
              <wp:effectExtent l="0" t="0" r="4445" b="0"/>
              <wp:wrapNone/>
              <wp:docPr id="459" name="Rechteck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um"/>
                            <w:id w:val="77476837"/>
                            <w:dataBinding w:prefixMappings="xmlns:ns0='http://schemas.microsoft.com/office/2006/coverPageProps'" w:xpath="/ns0:CoverPageProperties[1]/ns0:PublishDate[1]" w:storeItemID="{55AF091B-3C7A-41E3-B477-F2FDAA23CFDA}"/>
                            <w:date>
                              <w:dateFormat w:val="d MMMM yyyy"/>
                              <w:lid w:val="de-DE"/>
                              <w:storeMappedDataAs w:val="dateTime"/>
                              <w:calendar w:val="gregorian"/>
                            </w:date>
                          </w:sdtPr>
                          <w:sdtEndPr/>
                          <w:sdtContent>
                            <w:p w:rsidR="00037035" w:rsidRDefault="00C82AC6">
                              <w:pPr>
                                <w:jc w:val="right"/>
                              </w:pPr>
                              <w:r>
                                <w:t xml:space="preserve">M u s t e r m a n </w:t>
                              </w:r>
                              <w:proofErr w:type="spellStart"/>
                              <w:r>
                                <w:t>n</w:t>
                              </w:r>
                              <w:proofErr w:type="spellEnd"/>
                              <w:r>
                                <w:t xml:space="preserve">, </w:t>
                              </w:r>
                              <w:proofErr w:type="spellStart"/>
                              <w:r>
                                <w:t>max</w:t>
                              </w:r>
                              <w:proofErr w:type="spellEnd"/>
                              <w:r w:rsidR="00037035">
                                <w:t xml:space="preserve"> i.A.</w:t>
                              </w:r>
                              <w:r>
                                <w:t xml:space="preserve"> </w:t>
                              </w:r>
                              <w:proofErr w:type="spellStart"/>
                              <w:r>
                                <w:t>Vishnu</w:t>
                              </w:r>
                              <w:proofErr w:type="spellEnd"/>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hteck 459" o:spid="_x0000_s1027"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" filled="f" stroked="f">
              <v:textbox inset=",0">
                <w:txbxContent>
                  <w:sdt>
                    <w:sdtPr>
                      <w:alias w:val="Datum"/>
                      <w:id w:val="77476837"/>
                      <w:dataBinding w:prefixMappings="xmlns:ns0='http://schemas.microsoft.com/office/2006/coverPageProps'" w:xpath="/ns0:CoverPageProperties[1]/ns0:PublishDate[1]" w:storeItemID="{55AF091B-3C7A-41E3-B477-F2FDAA23CFDA}"/>
                      <w:date>
                        <w:dateFormat w:val="d MMMM yyyy"/>
                        <w:lid w:val="de-DE"/>
                        <w:storeMappedDataAs w:val="dateTime"/>
                        <w:calendar w:val="gregorian"/>
                      </w:date>
                    </w:sdtPr>
                    <w:sdtEndPr/>
                    <w:sdtContent>
                      <w:p w:rsidR="00037035" w:rsidRDefault="00C82AC6">
                        <w:pPr>
                          <w:jc w:val="right"/>
                        </w:pPr>
                        <w:r>
                          <w:t xml:space="preserve">M u s t e r m a n </w:t>
                        </w:r>
                        <w:proofErr w:type="spellStart"/>
                        <w:r>
                          <w:t>n</w:t>
                        </w:r>
                        <w:proofErr w:type="spellEnd"/>
                        <w:r>
                          <w:t xml:space="preserve">, </w:t>
                        </w:r>
                        <w:proofErr w:type="spellStart"/>
                        <w:r>
                          <w:t>max</w:t>
                        </w:r>
                        <w:proofErr w:type="spellEnd"/>
                        <w:r w:rsidR="00037035">
                          <w:t xml:space="preserve"> i.A.</w:t>
                        </w:r>
                        <w:r>
                          <w:t xml:space="preserve"> </w:t>
                        </w:r>
                        <w:proofErr w:type="spellStart"/>
                        <w:r>
                          <w:t>Vishnu</w:t>
                        </w:r>
                        <w:proofErr w:type="spellEnd"/>
                      </w:p>
                    </w:sdtContent>
                  </w:sdt>
                </w:txbxContent>
              </v:textbox>
              <w10:wrap anchorx="margin" anchory="page"/>
            </v:rect>
          </w:pict>
        </mc:Fallback>
      </mc:AlternateContent>
    </w:r>
    <w:r>
      <w:rPr>
        <w:noProof/>
        <w:lang w:eastAsia="de-DE"/>
      </w:rPr>
      <mc:AlternateContent>
        <mc:Choice Requires="wpg">
          <w:drawing>
            <wp:anchor distT="0" distB="0" distL="114300" distR="114300" simplePos="0" relativeHeight="251659264" behindDoc="0" locked="0" layoutInCell="1" allowOverlap="1" wp14:anchorId="51644538" wp14:editId="0EC05CE6">
              <wp:simplePos x="0" y="0"/>
              <wp:positionH relativeFrom="rightMargin">
                <wp:align>left</wp:align>
              </wp:positionH>
              <wp:positionV relativeFrom="page">
                <wp:align>bottom</wp:align>
              </wp:positionV>
              <wp:extent cx="76200" cy="838200"/>
              <wp:effectExtent l="9525" t="9525" r="9525" b="9525"/>
              <wp:wrapNone/>
              <wp:docPr id="460" name="Gruppe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uppe 460" o:spid="_x0000_s1026" style="position:absolute;margin-left:0;margin-top:0;width:6pt;height:66pt;z-index:25165926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652" w:rsidRDefault="00986652" w:rsidP="00037035">
      <w:pPr>
        <w:spacing w:after="0" w:line="240" w:lineRule="auto"/>
      </w:pPr>
      <w:r>
        <w:separator/>
      </w:r>
    </w:p>
  </w:footnote>
  <w:footnote w:type="continuationSeparator" w:id="0">
    <w:p w:rsidR="00986652" w:rsidRDefault="00986652" w:rsidP="000370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DFB"/>
    <w:rsid w:val="00037035"/>
    <w:rsid w:val="00045E30"/>
    <w:rsid w:val="000819F4"/>
    <w:rsid w:val="000D4C4C"/>
    <w:rsid w:val="000F6E49"/>
    <w:rsid w:val="00103DFB"/>
    <w:rsid w:val="00227D60"/>
    <w:rsid w:val="002D512A"/>
    <w:rsid w:val="004310E4"/>
    <w:rsid w:val="00452DBB"/>
    <w:rsid w:val="00532D7E"/>
    <w:rsid w:val="005572AD"/>
    <w:rsid w:val="005E2C0D"/>
    <w:rsid w:val="005E2DE9"/>
    <w:rsid w:val="006C291E"/>
    <w:rsid w:val="00851C74"/>
    <w:rsid w:val="00876E7D"/>
    <w:rsid w:val="008B26B3"/>
    <w:rsid w:val="00986652"/>
    <w:rsid w:val="009D335C"/>
    <w:rsid w:val="009F405D"/>
    <w:rsid w:val="00A604E1"/>
    <w:rsid w:val="00A6328D"/>
    <w:rsid w:val="00AF3480"/>
    <w:rsid w:val="00B80E04"/>
    <w:rsid w:val="00BC74D5"/>
    <w:rsid w:val="00C82AC6"/>
    <w:rsid w:val="00CC1B12"/>
    <w:rsid w:val="00D46175"/>
    <w:rsid w:val="00DF7A49"/>
    <w:rsid w:val="00F17EEC"/>
    <w:rsid w:val="00F6048F"/>
    <w:rsid w:val="00FB76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17EEC"/>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604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4E1"/>
    <w:rPr>
      <w:rFonts w:ascii="Tahoma" w:hAnsi="Tahoma" w:cs="Tahoma"/>
      <w:sz w:val="16"/>
      <w:szCs w:val="16"/>
    </w:rPr>
  </w:style>
  <w:style w:type="paragraph" w:styleId="Kopfzeile">
    <w:name w:val="header"/>
    <w:basedOn w:val="Standard"/>
    <w:link w:val="KopfzeileZchn"/>
    <w:uiPriority w:val="99"/>
    <w:unhideWhenUsed/>
    <w:rsid w:val="000370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7035"/>
  </w:style>
  <w:style w:type="paragraph" w:styleId="Fuzeile">
    <w:name w:val="footer"/>
    <w:basedOn w:val="Standard"/>
    <w:link w:val="FuzeileZchn"/>
    <w:uiPriority w:val="99"/>
    <w:unhideWhenUsed/>
    <w:rsid w:val="000370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7035"/>
  </w:style>
  <w:style w:type="paragraph" w:styleId="StandardWeb">
    <w:name w:val="Normal (Web)"/>
    <w:basedOn w:val="Standard"/>
    <w:uiPriority w:val="99"/>
    <w:unhideWhenUsed/>
    <w:rsid w:val="00045E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s12">
    <w:name w:val="fs12"/>
    <w:basedOn w:val="Absatz-Standardschriftart"/>
    <w:rsid w:val="00045E30"/>
  </w:style>
  <w:style w:type="character" w:customStyle="1" w:styleId="imul">
    <w:name w:val="imul"/>
    <w:basedOn w:val="Absatz-Standardschriftart"/>
    <w:rsid w:val="00045E30"/>
  </w:style>
  <w:style w:type="character" w:styleId="Fett">
    <w:name w:val="Strong"/>
    <w:basedOn w:val="Absatz-Standardschriftart"/>
    <w:uiPriority w:val="22"/>
    <w:qFormat/>
    <w:rsid w:val="00045E30"/>
    <w:rPr>
      <w:b/>
      <w:bCs/>
    </w:rPr>
  </w:style>
  <w:style w:type="paragraph" w:styleId="KeinLeerraum">
    <w:name w:val="No Spacing"/>
    <w:uiPriority w:val="1"/>
    <w:qFormat/>
    <w:rsid w:val="00045E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17EEC"/>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604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4E1"/>
    <w:rPr>
      <w:rFonts w:ascii="Tahoma" w:hAnsi="Tahoma" w:cs="Tahoma"/>
      <w:sz w:val="16"/>
      <w:szCs w:val="16"/>
    </w:rPr>
  </w:style>
  <w:style w:type="paragraph" w:styleId="Kopfzeile">
    <w:name w:val="header"/>
    <w:basedOn w:val="Standard"/>
    <w:link w:val="KopfzeileZchn"/>
    <w:uiPriority w:val="99"/>
    <w:unhideWhenUsed/>
    <w:rsid w:val="000370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7035"/>
  </w:style>
  <w:style w:type="paragraph" w:styleId="Fuzeile">
    <w:name w:val="footer"/>
    <w:basedOn w:val="Standard"/>
    <w:link w:val="FuzeileZchn"/>
    <w:uiPriority w:val="99"/>
    <w:unhideWhenUsed/>
    <w:rsid w:val="000370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7035"/>
  </w:style>
  <w:style w:type="paragraph" w:styleId="StandardWeb">
    <w:name w:val="Normal (Web)"/>
    <w:basedOn w:val="Standard"/>
    <w:uiPriority w:val="99"/>
    <w:unhideWhenUsed/>
    <w:rsid w:val="00045E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s12">
    <w:name w:val="fs12"/>
    <w:basedOn w:val="Absatz-Standardschriftart"/>
    <w:rsid w:val="00045E30"/>
  </w:style>
  <w:style w:type="character" w:customStyle="1" w:styleId="imul">
    <w:name w:val="imul"/>
    <w:basedOn w:val="Absatz-Standardschriftart"/>
    <w:rsid w:val="00045E30"/>
  </w:style>
  <w:style w:type="character" w:styleId="Fett">
    <w:name w:val="Strong"/>
    <w:basedOn w:val="Absatz-Standardschriftart"/>
    <w:uiPriority w:val="22"/>
    <w:qFormat/>
    <w:rsid w:val="00045E30"/>
    <w:rPr>
      <w:b/>
      <w:bCs/>
    </w:rPr>
  </w:style>
  <w:style w:type="paragraph" w:styleId="KeinLeerraum">
    <w:name w:val="No Spacing"/>
    <w:uiPriority w:val="1"/>
    <w:qFormat/>
    <w:rsid w:val="00045E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M u s t e r m a n n, max i.A. Vishnu</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4013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dc:creator>
  <cp:lastModifiedBy>Oli</cp:lastModifiedBy>
  <cp:revision>10</cp:revision>
  <cp:lastPrinted>2025-11-06T12:30:00Z</cp:lastPrinted>
  <dcterms:created xsi:type="dcterms:W3CDTF">2025-11-06T12:06:00Z</dcterms:created>
  <dcterms:modified xsi:type="dcterms:W3CDTF">2026-02-25T09:44:00Z</dcterms:modified>
</cp:coreProperties>
</file>